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198E89" w14:textId="77777777" w:rsidR="002F3548" w:rsidRDefault="002F3548"/>
    <w:tbl>
      <w:tblPr>
        <w:tblpPr w:leftFromText="141" w:rightFromText="141" w:vertAnchor="page" w:horzAnchor="margin" w:tblpXSpec="center" w:tblpY="3751"/>
        <w:tblW w:w="113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"/>
        <w:gridCol w:w="5482"/>
        <w:gridCol w:w="1501"/>
        <w:gridCol w:w="1354"/>
        <w:gridCol w:w="1020"/>
        <w:gridCol w:w="940"/>
      </w:tblGrid>
      <w:tr w:rsidR="002F3548" w:rsidRPr="002F3548" w14:paraId="1D4FF969" w14:textId="77777777" w:rsidTr="00DE656A">
        <w:trPr>
          <w:trHeight w:val="270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647E16A1" w14:textId="77777777" w:rsidR="002F3548" w:rsidRPr="002F3548" w:rsidRDefault="002F3548" w:rsidP="002F35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2F354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ORDEM</w:t>
            </w:r>
          </w:p>
        </w:tc>
        <w:tc>
          <w:tcPr>
            <w:tcW w:w="5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5436F7E0" w14:textId="77777777" w:rsidR="002F3548" w:rsidRPr="002F3548" w:rsidRDefault="002F3548" w:rsidP="002F35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2F354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ALUNO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5BD040F6" w14:textId="77777777" w:rsidR="002F3548" w:rsidRPr="002F3548" w:rsidRDefault="002F3548" w:rsidP="002F35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2F354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OBJETIVAS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F590F7B" w14:textId="77777777" w:rsidR="002F3548" w:rsidRPr="002F3548" w:rsidRDefault="002F3548" w:rsidP="002F35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2F3548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REDAÇÃO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76B3D405" w14:textId="77777777" w:rsidR="002F3548" w:rsidRPr="002F3548" w:rsidRDefault="002F3548" w:rsidP="002F35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2F354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ARTES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6BD9CB0F" w14:textId="77777777" w:rsidR="002F3548" w:rsidRPr="002F3548" w:rsidRDefault="002F3548" w:rsidP="002F35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2F354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TOTAL</w:t>
            </w:r>
          </w:p>
        </w:tc>
      </w:tr>
      <w:tr w:rsidR="002F3548" w:rsidRPr="002F3548" w14:paraId="26BD2890" w14:textId="77777777" w:rsidTr="00DE656A">
        <w:trPr>
          <w:trHeight w:val="270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FE778" w14:textId="77777777" w:rsidR="002F3548" w:rsidRPr="002F3548" w:rsidRDefault="002F3548" w:rsidP="002F3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F354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2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FB486" w14:textId="77777777" w:rsidR="002F3548" w:rsidRPr="002F3548" w:rsidRDefault="002F3548" w:rsidP="002F35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2F354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3ª SÉRIE</w:t>
            </w:r>
          </w:p>
        </w:tc>
      </w:tr>
      <w:tr w:rsidR="002F3548" w:rsidRPr="002F3548" w14:paraId="271344DC" w14:textId="77777777" w:rsidTr="00DE656A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9D26A" w14:textId="77777777" w:rsidR="002F3548" w:rsidRPr="002F3548" w:rsidRDefault="002F3548" w:rsidP="002F35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2F354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1.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9FC87" w14:textId="76B49FF0" w:rsidR="002F3548" w:rsidRPr="00EB1AEA" w:rsidRDefault="00EB1AEA" w:rsidP="002F35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EB1AEA">
              <w:rPr>
                <w:rFonts w:ascii="Arial" w:hAnsi="Arial" w:cs="Arial"/>
                <w:b/>
                <w:sz w:val="24"/>
                <w:szCs w:val="24"/>
              </w:rPr>
              <w:t>ANE GABRIELE DE OLIVEIRA FALCÃO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9C6F3" w14:textId="49F63C3F" w:rsidR="002F3548" w:rsidRPr="00DE656A" w:rsidRDefault="00DE656A" w:rsidP="002F35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DE656A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7</w:t>
            </w:r>
            <w:r w:rsidR="00EB1AEA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D20E27" w14:textId="18CA9980" w:rsidR="002F3548" w:rsidRPr="00DE656A" w:rsidRDefault="00DE656A" w:rsidP="002F35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DE656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2,2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5B8A6" w14:textId="6CC049F7" w:rsidR="002F3548" w:rsidRPr="00DE656A" w:rsidRDefault="00DE656A" w:rsidP="002F35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DE656A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980E9" w14:textId="38BC6AE8" w:rsidR="002F3548" w:rsidRPr="002F3548" w:rsidRDefault="00DE656A" w:rsidP="002F35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7</w:t>
            </w:r>
            <w:r w:rsidR="00EB1AE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7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,2</w:t>
            </w:r>
          </w:p>
        </w:tc>
      </w:tr>
      <w:tr w:rsidR="002F3548" w:rsidRPr="002F3548" w14:paraId="11F57032" w14:textId="77777777" w:rsidTr="00DE656A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57A13" w14:textId="77777777" w:rsidR="002F3548" w:rsidRPr="002F3548" w:rsidRDefault="002F3548" w:rsidP="002F35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2F354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2.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8EFAF" w14:textId="462CD76C" w:rsidR="002F3548" w:rsidRPr="00EB1AEA" w:rsidRDefault="00EB1AEA" w:rsidP="002F35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EB1AEA">
              <w:rPr>
                <w:rFonts w:ascii="Arial" w:hAnsi="Arial" w:cs="Arial"/>
                <w:b/>
                <w:sz w:val="24"/>
                <w:szCs w:val="24"/>
              </w:rPr>
              <w:t>JOÃO ANTÔNIO NOBLES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00308" w14:textId="1424852E" w:rsidR="002F3548" w:rsidRPr="00DE656A" w:rsidRDefault="00EB1AEA" w:rsidP="002F35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46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4150C7" w14:textId="5B354CE5" w:rsidR="002F3548" w:rsidRPr="00DE656A" w:rsidRDefault="00DE656A" w:rsidP="002F35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DE656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1,</w:t>
            </w:r>
            <w:r w:rsidR="00EB1AE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4BA56" w14:textId="2550B20A" w:rsidR="002F3548" w:rsidRPr="00DE656A" w:rsidRDefault="00EB1AEA" w:rsidP="002F35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2D3920" w14:textId="4689E67B" w:rsidR="002F3548" w:rsidRPr="002F3548" w:rsidRDefault="00EB1AEA" w:rsidP="002F35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49</w:t>
            </w:r>
            <w:r w:rsidR="00DE656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,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7</w:t>
            </w:r>
          </w:p>
        </w:tc>
      </w:tr>
    </w:tbl>
    <w:p w14:paraId="28D72C00" w14:textId="0527FB99" w:rsidR="00FA2908" w:rsidRPr="002F3548" w:rsidRDefault="002F3548" w:rsidP="002F3548">
      <w:pPr>
        <w:tabs>
          <w:tab w:val="left" w:pos="2895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F3548">
        <w:rPr>
          <w:rFonts w:ascii="Arial" w:hAnsi="Arial" w:cs="Arial"/>
          <w:b/>
          <w:sz w:val="24"/>
          <w:szCs w:val="24"/>
          <w:u w:val="single"/>
        </w:rPr>
        <w:t>RESULTADO PRELIMINAR – AVALIAÇÃO DE DESEMPENHO</w:t>
      </w:r>
      <w:r w:rsidR="00DE656A">
        <w:rPr>
          <w:rFonts w:ascii="Arial" w:hAnsi="Arial" w:cs="Arial"/>
          <w:b/>
          <w:sz w:val="24"/>
          <w:szCs w:val="24"/>
          <w:u w:val="single"/>
        </w:rPr>
        <w:t xml:space="preserve"> I</w:t>
      </w:r>
      <w:r>
        <w:rPr>
          <w:rFonts w:ascii="Arial" w:hAnsi="Arial" w:cs="Arial"/>
          <w:b/>
          <w:sz w:val="24"/>
          <w:szCs w:val="24"/>
          <w:u w:val="single"/>
        </w:rPr>
        <w:t xml:space="preserve"> – CME - 202</w:t>
      </w:r>
      <w:r w:rsidR="00EB1AEA">
        <w:rPr>
          <w:rFonts w:ascii="Arial" w:hAnsi="Arial" w:cs="Arial"/>
          <w:b/>
          <w:sz w:val="24"/>
          <w:szCs w:val="24"/>
          <w:u w:val="single"/>
        </w:rPr>
        <w:t>6</w:t>
      </w:r>
      <w:bookmarkStart w:id="0" w:name="_GoBack"/>
      <w:bookmarkEnd w:id="0"/>
    </w:p>
    <w:sectPr w:rsidR="00FA2908" w:rsidRPr="002F354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703EB9" w14:textId="77777777" w:rsidR="0081105E" w:rsidRDefault="0081105E" w:rsidP="002F3548">
      <w:pPr>
        <w:spacing w:after="0" w:line="240" w:lineRule="auto"/>
      </w:pPr>
      <w:r>
        <w:separator/>
      </w:r>
    </w:p>
  </w:endnote>
  <w:endnote w:type="continuationSeparator" w:id="0">
    <w:p w14:paraId="6B08C192" w14:textId="77777777" w:rsidR="0081105E" w:rsidRDefault="0081105E" w:rsidP="002F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FEE9E5" w14:textId="77777777" w:rsidR="0081105E" w:rsidRDefault="0081105E" w:rsidP="002F3548">
      <w:pPr>
        <w:spacing w:after="0" w:line="240" w:lineRule="auto"/>
      </w:pPr>
      <w:r>
        <w:separator/>
      </w:r>
    </w:p>
  </w:footnote>
  <w:footnote w:type="continuationSeparator" w:id="0">
    <w:p w14:paraId="0E5B5B82" w14:textId="77777777" w:rsidR="0081105E" w:rsidRDefault="0081105E" w:rsidP="002F35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11324" w:type="dxa"/>
      <w:tblInd w:w="-1372" w:type="dxa"/>
      <w:tblLook w:val="04A0" w:firstRow="1" w:lastRow="0" w:firstColumn="1" w:lastColumn="0" w:noHBand="0" w:noVBand="1"/>
    </w:tblPr>
    <w:tblGrid>
      <w:gridCol w:w="2076"/>
      <w:gridCol w:w="7088"/>
      <w:gridCol w:w="2160"/>
    </w:tblGrid>
    <w:tr w:rsidR="002F3548" w14:paraId="65B8EAC8" w14:textId="77777777" w:rsidTr="002F3548">
      <w:trPr>
        <w:trHeight w:val="1402"/>
      </w:trPr>
      <w:tc>
        <w:tcPr>
          <w:tcW w:w="2076" w:type="dxa"/>
        </w:tcPr>
        <w:p w14:paraId="2F191892" w14:textId="77777777" w:rsidR="002F3548" w:rsidRDefault="002F3548" w:rsidP="002F3548">
          <w:pPr>
            <w:jc w:val="center"/>
            <w:rPr>
              <w:rFonts w:eastAsia="Arial"/>
              <w:sz w:val="20"/>
              <w:szCs w:val="20"/>
            </w:rPr>
          </w:pPr>
          <w:r>
            <w:rPr>
              <w:noProof/>
            </w:rPr>
            <w:drawing>
              <wp:anchor distT="0" distB="0" distL="0" distR="0" simplePos="0" relativeHeight="251660288" behindDoc="0" locked="0" layoutInCell="1" hidden="0" allowOverlap="1" wp14:anchorId="5439AEAB" wp14:editId="43EEB98D">
                <wp:simplePos x="0" y="0"/>
                <wp:positionH relativeFrom="margin">
                  <wp:posOffset>185420</wp:posOffset>
                </wp:positionH>
                <wp:positionV relativeFrom="paragraph">
                  <wp:posOffset>11430</wp:posOffset>
                </wp:positionV>
                <wp:extent cx="809625" cy="897247"/>
                <wp:effectExtent l="0" t="0" r="0" b="0"/>
                <wp:wrapNone/>
                <wp:docPr id="4" name="image1.png" descr="Uma imagem contendo Diagrama&#10;&#10;Descrição gerad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1.png" descr="Uma imagem contendo Diagrama&#10;&#10;Descrição gerada automaticament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9625" cy="89724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70D05E32" w14:textId="77777777" w:rsidR="002F3548" w:rsidRDefault="002F3548" w:rsidP="002F3548">
          <w:pPr>
            <w:jc w:val="center"/>
            <w:rPr>
              <w:rFonts w:eastAsia="Arial"/>
              <w:sz w:val="20"/>
              <w:szCs w:val="20"/>
            </w:rPr>
          </w:pPr>
        </w:p>
        <w:p w14:paraId="04BA971C" w14:textId="77777777" w:rsidR="002F3548" w:rsidRDefault="002F3548" w:rsidP="002F3548">
          <w:pPr>
            <w:jc w:val="center"/>
            <w:rPr>
              <w:rFonts w:eastAsia="Arial"/>
              <w:sz w:val="20"/>
              <w:szCs w:val="20"/>
            </w:rPr>
          </w:pPr>
        </w:p>
        <w:p w14:paraId="0543B2DD" w14:textId="77777777" w:rsidR="002F3548" w:rsidRDefault="002F3548" w:rsidP="002F3548">
          <w:pPr>
            <w:jc w:val="center"/>
            <w:rPr>
              <w:rFonts w:eastAsia="Arial"/>
              <w:sz w:val="20"/>
              <w:szCs w:val="20"/>
            </w:rPr>
          </w:pPr>
        </w:p>
        <w:p w14:paraId="113189C7" w14:textId="77777777" w:rsidR="002F3548" w:rsidRDefault="002F3548" w:rsidP="002F3548">
          <w:pPr>
            <w:jc w:val="center"/>
            <w:rPr>
              <w:rFonts w:eastAsia="Arial"/>
              <w:sz w:val="20"/>
              <w:szCs w:val="20"/>
            </w:rPr>
          </w:pPr>
        </w:p>
        <w:p w14:paraId="347F4154" w14:textId="77777777" w:rsidR="002F3548" w:rsidRDefault="002F3548" w:rsidP="002F3548">
          <w:pPr>
            <w:jc w:val="center"/>
            <w:rPr>
              <w:rFonts w:eastAsia="Arial"/>
              <w:sz w:val="20"/>
              <w:szCs w:val="20"/>
            </w:rPr>
          </w:pPr>
        </w:p>
      </w:tc>
      <w:tc>
        <w:tcPr>
          <w:tcW w:w="7088" w:type="dxa"/>
        </w:tcPr>
        <w:p w14:paraId="10FA0989" w14:textId="77777777" w:rsidR="002F3548" w:rsidRDefault="002F3548" w:rsidP="002F3548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14:paraId="634C9453" w14:textId="77777777" w:rsidR="002F3548" w:rsidRPr="002F3548" w:rsidRDefault="002F3548" w:rsidP="002F3548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 w:rsidRPr="002F3548">
            <w:rPr>
              <w:rFonts w:ascii="Arial" w:eastAsia="Arial" w:hAnsi="Arial" w:cs="Arial"/>
              <w:color w:val="000000"/>
              <w:sz w:val="20"/>
              <w:szCs w:val="20"/>
            </w:rPr>
            <w:t>ESTADO DE RORAIMA</w:t>
          </w:r>
        </w:p>
        <w:p w14:paraId="0BE31FE7" w14:textId="77777777" w:rsidR="002F3548" w:rsidRPr="002F3548" w:rsidRDefault="002F3548" w:rsidP="002F3548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 w:rsidRPr="002F3548">
            <w:rPr>
              <w:rFonts w:ascii="Arial" w:eastAsia="Arial" w:hAnsi="Arial" w:cs="Arial"/>
              <w:sz w:val="20"/>
              <w:szCs w:val="20"/>
            </w:rPr>
            <w:t>POLÍCIA</w:t>
          </w:r>
          <w:r w:rsidRPr="002F3548">
            <w:rPr>
              <w:rFonts w:ascii="Arial" w:eastAsia="Arial" w:hAnsi="Arial" w:cs="Arial"/>
              <w:color w:val="000000"/>
              <w:sz w:val="20"/>
              <w:szCs w:val="20"/>
            </w:rPr>
            <w:t xml:space="preserve"> MILITAR DE RORAIMA</w:t>
          </w:r>
        </w:p>
        <w:p w14:paraId="234B9C0A" w14:textId="77777777" w:rsidR="002F3548" w:rsidRPr="002F3548" w:rsidRDefault="002F3548" w:rsidP="002F3548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 w:rsidRPr="002F3548">
            <w:rPr>
              <w:rFonts w:ascii="Arial" w:eastAsia="Arial" w:hAnsi="Arial" w:cs="Arial"/>
              <w:sz w:val="20"/>
              <w:szCs w:val="20"/>
            </w:rPr>
            <w:t>COLÉGIO</w:t>
          </w:r>
          <w:r w:rsidRPr="002F3548">
            <w:rPr>
              <w:rFonts w:ascii="Arial" w:eastAsia="Arial" w:hAnsi="Arial" w:cs="Arial"/>
              <w:color w:val="000000"/>
              <w:sz w:val="20"/>
              <w:szCs w:val="20"/>
            </w:rPr>
            <w:t xml:space="preserve"> MILITAR ESTADUAL DE ENSINO FUNDAMENTAL E MÉDIO</w:t>
          </w:r>
        </w:p>
        <w:p w14:paraId="26ADEB2D" w14:textId="77777777" w:rsidR="002F3548" w:rsidRPr="002F3548" w:rsidRDefault="002F3548" w:rsidP="002F3548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 w:rsidRPr="002F3548">
            <w:rPr>
              <w:rFonts w:ascii="Arial" w:eastAsia="Arial" w:hAnsi="Arial" w:cs="Arial"/>
              <w:color w:val="000000"/>
              <w:sz w:val="20"/>
              <w:szCs w:val="20"/>
            </w:rPr>
            <w:t>“CEL PM DERLY LUIZ VIEIRA BORGES”</w:t>
          </w:r>
        </w:p>
        <w:p w14:paraId="7923D205" w14:textId="77777777" w:rsidR="002F3548" w:rsidRDefault="002F3548" w:rsidP="002F3548">
          <w:pPr>
            <w:jc w:val="center"/>
            <w:rPr>
              <w:rFonts w:ascii="Arial" w:eastAsia="Arial" w:hAnsi="Arial" w:cs="Arial"/>
              <w:sz w:val="18"/>
              <w:szCs w:val="18"/>
            </w:rPr>
          </w:pPr>
          <w:r w:rsidRPr="002F3548">
            <w:rPr>
              <w:rFonts w:ascii="Arial" w:eastAsia="Arial" w:hAnsi="Arial" w:cs="Arial"/>
              <w:sz w:val="18"/>
              <w:szCs w:val="18"/>
            </w:rPr>
            <w:t>“Amazônia: Patrimônio dos brasileiros”</w:t>
          </w:r>
        </w:p>
        <w:p w14:paraId="6E3CFE41" w14:textId="77777777" w:rsidR="002F3548" w:rsidRPr="002F3548" w:rsidRDefault="002F3548" w:rsidP="002F3548">
          <w:pPr>
            <w:jc w:val="center"/>
            <w:rPr>
              <w:rFonts w:eastAsia="Arial"/>
              <w:sz w:val="18"/>
              <w:szCs w:val="18"/>
            </w:rPr>
          </w:pPr>
        </w:p>
      </w:tc>
      <w:tc>
        <w:tcPr>
          <w:tcW w:w="2160" w:type="dxa"/>
        </w:tcPr>
        <w:p w14:paraId="34F2E7F1" w14:textId="77777777" w:rsidR="002F3548" w:rsidRDefault="002F3548" w:rsidP="002F3548">
          <w:pPr>
            <w:jc w:val="center"/>
            <w:rPr>
              <w:rFonts w:eastAsia="Arial"/>
              <w:sz w:val="20"/>
              <w:szCs w:val="20"/>
            </w:rPr>
          </w:pPr>
          <w:r>
            <w:rPr>
              <w:noProof/>
            </w:rPr>
            <w:drawing>
              <wp:anchor distT="0" distB="0" distL="0" distR="0" simplePos="0" relativeHeight="251659264" behindDoc="0" locked="0" layoutInCell="1" hidden="0" allowOverlap="1" wp14:anchorId="3851317C" wp14:editId="1DE44508">
                <wp:simplePos x="0" y="0"/>
                <wp:positionH relativeFrom="column">
                  <wp:posOffset>232410</wp:posOffset>
                </wp:positionH>
                <wp:positionV relativeFrom="paragraph">
                  <wp:posOffset>19685</wp:posOffset>
                </wp:positionV>
                <wp:extent cx="892810" cy="872490"/>
                <wp:effectExtent l="0" t="0" r="2540" b="3810"/>
                <wp:wrapNone/>
                <wp:docPr id="3" name="image2.jpg" descr="Logomarca C.M.E.png nov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 descr="Logomarca C.M.E.png novo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2810" cy="87249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14:paraId="0213D985" w14:textId="77777777" w:rsidR="002F3548" w:rsidRDefault="002F3548" w:rsidP="002F354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548"/>
    <w:rsid w:val="000F5024"/>
    <w:rsid w:val="002F3548"/>
    <w:rsid w:val="005C4F15"/>
    <w:rsid w:val="006C5B0F"/>
    <w:rsid w:val="0081105E"/>
    <w:rsid w:val="00945747"/>
    <w:rsid w:val="009A0E5E"/>
    <w:rsid w:val="00DE656A"/>
    <w:rsid w:val="00EB1AEA"/>
    <w:rsid w:val="00EF7FFA"/>
    <w:rsid w:val="00FA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299FC3"/>
  <w15:chartTrackingRefBased/>
  <w15:docId w15:val="{AF4BE426-76B9-4FCC-A836-A07126074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35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3548"/>
  </w:style>
  <w:style w:type="paragraph" w:styleId="Rodap">
    <w:name w:val="footer"/>
    <w:basedOn w:val="Normal"/>
    <w:link w:val="RodapChar"/>
    <w:uiPriority w:val="99"/>
    <w:unhideWhenUsed/>
    <w:rsid w:val="002F35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3548"/>
  </w:style>
  <w:style w:type="table" w:styleId="Tabelacomgrade">
    <w:name w:val="Table Grid"/>
    <w:basedOn w:val="Tabelanormal"/>
    <w:uiPriority w:val="39"/>
    <w:rsid w:val="002F3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03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ayrton araujo sousa</dc:creator>
  <cp:keywords/>
  <dc:description/>
  <cp:lastModifiedBy>ayrton araujo sousa</cp:lastModifiedBy>
  <cp:revision>4</cp:revision>
  <cp:lastPrinted>2025-07-17T02:28:00Z</cp:lastPrinted>
  <dcterms:created xsi:type="dcterms:W3CDTF">2025-08-11T12:02:00Z</dcterms:created>
  <dcterms:modified xsi:type="dcterms:W3CDTF">2026-02-12T12:10:00Z</dcterms:modified>
</cp:coreProperties>
</file>