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9E2" w:rsidRDefault="00CB09E2" w:rsidP="00E13EC9">
      <w:pPr>
        <w:pBdr>
          <w:bar w:val="single" w:sz="4" w:color="auto"/>
        </w:pBdr>
        <w:spacing w:line="240" w:lineRule="auto"/>
        <w:rPr>
          <w:rFonts w:cs="Arial"/>
          <w:b/>
          <w:sz w:val="24"/>
          <w:szCs w:val="24"/>
        </w:rPr>
      </w:pPr>
    </w:p>
    <w:p w:rsidR="00CB09E2" w:rsidRPr="00306DB2" w:rsidRDefault="00CB09E2" w:rsidP="00203D01">
      <w:pPr>
        <w:pBdr>
          <w:top w:val="single" w:sz="4" w:space="1" w:color="auto"/>
          <w:left w:val="single" w:sz="4" w:space="0" w:color="auto"/>
          <w:bottom w:val="single" w:sz="4" w:space="1" w:color="auto"/>
          <w:right w:val="single" w:sz="4" w:space="4" w:color="auto"/>
          <w:bar w:val="single" w:sz="4" w:color="auto"/>
        </w:pBdr>
        <w:jc w:val="center"/>
        <w:rPr>
          <w:rFonts w:cs="Arial"/>
          <w:b/>
          <w:sz w:val="28"/>
          <w:szCs w:val="28"/>
        </w:rPr>
      </w:pPr>
      <w:r w:rsidRPr="00306DB2">
        <w:rPr>
          <w:rFonts w:cs="Arial"/>
          <w:b/>
          <w:sz w:val="28"/>
          <w:szCs w:val="28"/>
        </w:rPr>
        <w:t>LÍNGUA PORTUGUESA</w:t>
      </w:r>
    </w:p>
    <w:p w:rsidR="00CB09E2" w:rsidRDefault="00CB09E2" w:rsidP="00CB09E2">
      <w:pPr>
        <w:pBdr>
          <w:bar w:val="single" w:sz="4" w:color="auto"/>
        </w:pBdr>
        <w:jc w:val="center"/>
        <w:rPr>
          <w:rFonts w:asciiTheme="minorHAnsi" w:hAnsiTheme="minorHAnsi"/>
          <w:b/>
          <w:sz w:val="20"/>
          <w:szCs w:val="20"/>
        </w:rPr>
      </w:pPr>
    </w:p>
    <w:p w:rsidR="000851EE" w:rsidRPr="00485B33" w:rsidRDefault="00485B33" w:rsidP="000851EE">
      <w:pPr>
        <w:shd w:val="clear" w:color="auto" w:fill="FFFFFF"/>
        <w:spacing w:before="345" w:after="173" w:line="240" w:lineRule="auto"/>
        <w:outlineLvl w:val="0"/>
        <w:rPr>
          <w:rFonts w:eastAsia="Times New Roman" w:cs="Arial"/>
          <w:b/>
          <w:color w:val="000000"/>
          <w:kern w:val="36"/>
          <w:sz w:val="24"/>
          <w:szCs w:val="24"/>
          <w:u w:val="single"/>
          <w:lang w:eastAsia="pt-BR"/>
        </w:rPr>
      </w:pPr>
      <w:r w:rsidRPr="00485B33">
        <w:rPr>
          <w:rFonts w:eastAsia="Times New Roman" w:cs="Arial"/>
          <w:b/>
          <w:color w:val="000000"/>
          <w:kern w:val="36"/>
          <w:sz w:val="24"/>
          <w:szCs w:val="24"/>
          <w:u w:val="single"/>
          <w:lang w:eastAsia="pt-BR"/>
        </w:rPr>
        <w:t>TEXTO 01</w:t>
      </w:r>
    </w:p>
    <w:p w:rsidR="000851EE" w:rsidRPr="00623408" w:rsidRDefault="000851EE" w:rsidP="000851EE">
      <w:pPr>
        <w:shd w:val="clear" w:color="auto" w:fill="FFFFFF"/>
        <w:spacing w:before="345" w:after="173" w:line="240" w:lineRule="auto"/>
        <w:outlineLvl w:val="0"/>
        <w:rPr>
          <w:rFonts w:eastAsia="Times New Roman" w:cs="Arial"/>
          <w:b/>
          <w:i/>
          <w:color w:val="000000"/>
          <w:kern w:val="36"/>
          <w:sz w:val="24"/>
          <w:szCs w:val="24"/>
          <w:lang w:eastAsia="pt-BR"/>
        </w:rPr>
      </w:pPr>
      <w:r w:rsidRPr="00623408">
        <w:rPr>
          <w:rFonts w:eastAsia="Times New Roman" w:cs="Arial"/>
          <w:b/>
          <w:i/>
          <w:color w:val="000000"/>
          <w:kern w:val="36"/>
          <w:sz w:val="24"/>
          <w:szCs w:val="24"/>
          <w:lang w:eastAsia="pt-BR"/>
        </w:rPr>
        <w:t>Sancionada a lei que institui 2016 como o Ano do Empoderamento da Mulher na Política e no Esporte</w:t>
      </w:r>
    </w:p>
    <w:p w:rsidR="00EF6B3E" w:rsidRDefault="00EF6B3E" w:rsidP="00CB09E2">
      <w:pPr>
        <w:pBdr>
          <w:bar w:val="single" w:sz="4" w:color="auto"/>
        </w:pBdr>
        <w:jc w:val="center"/>
        <w:rPr>
          <w:rFonts w:asciiTheme="minorHAnsi" w:hAnsiTheme="minorHAnsi"/>
          <w:b/>
          <w:sz w:val="20"/>
          <w:szCs w:val="20"/>
        </w:rPr>
      </w:pPr>
    </w:p>
    <w:p w:rsidR="000851EE" w:rsidRPr="000851EE" w:rsidRDefault="000851EE" w:rsidP="000851EE">
      <w:pPr>
        <w:rPr>
          <w:rFonts w:cs="Arial"/>
          <w:iCs/>
          <w:szCs w:val="22"/>
        </w:rPr>
      </w:pPr>
      <w:r w:rsidRPr="000851EE">
        <w:rPr>
          <w:rFonts w:cs="Arial"/>
          <w:iCs/>
          <w:szCs w:val="22"/>
        </w:rPr>
        <w:tab/>
        <w:t>A lei foi sancionada na sexta-feira, 15, pela presidente Dilma Rousseff, e entra em vigor a partir desta publicação.</w:t>
      </w:r>
    </w:p>
    <w:p w:rsidR="000851EE" w:rsidRDefault="000851EE" w:rsidP="000851EE">
      <w:pPr>
        <w:rPr>
          <w:rFonts w:cs="Arial"/>
          <w:iCs/>
          <w:szCs w:val="22"/>
        </w:rPr>
      </w:pPr>
      <w:r w:rsidRPr="000851EE">
        <w:rPr>
          <w:rFonts w:cs="Arial"/>
          <w:iCs/>
          <w:szCs w:val="22"/>
        </w:rPr>
        <w:tab/>
        <w:t>A lei é originária de projeto (</w:t>
      </w:r>
      <w:hyperlink r:id="rId8" w:history="1">
        <w:r w:rsidRPr="000851EE">
          <w:rPr>
            <w:rFonts w:cs="Arial"/>
            <w:iCs/>
            <w:szCs w:val="22"/>
          </w:rPr>
          <w:t>PLS 515/2015</w:t>
        </w:r>
      </w:hyperlink>
      <w:r w:rsidRPr="000851EE">
        <w:rPr>
          <w:rFonts w:cs="Arial"/>
          <w:iCs/>
          <w:szCs w:val="22"/>
        </w:rPr>
        <w:t>) dos senadores Fátima Bezerra (PT-RN), Romário (PSB-RJ) e Vanessa Grazziotin (PCdoB-AM). Na justificativa do projeto, os senadores dizem que “a participação feminina, em todas as instâncias da sociedade brasileira, é crescente e demonstra que o país despertou para esse importante tema”. De acordo com eles, um dos setores em que a desigualdade entre os gêneros é acentuada é o esporte, principalmente quando se trata da mulher com deficiência. Portanto, dizem, a lei será bastante importante sobretudo em 2016, por conta da realização no Brasil dos Jogos Olímpicos e Paraolímpicos.</w:t>
      </w:r>
    </w:p>
    <w:p w:rsidR="00485B33" w:rsidRDefault="00485B33" w:rsidP="000851EE">
      <w:pPr>
        <w:rPr>
          <w:rFonts w:cs="Arial"/>
          <w:iCs/>
          <w:szCs w:val="22"/>
        </w:rPr>
      </w:pPr>
    </w:p>
    <w:p w:rsidR="00485B33" w:rsidRPr="00485B33" w:rsidRDefault="00485B33" w:rsidP="00485B33">
      <w:pPr>
        <w:ind w:left="1418"/>
        <w:rPr>
          <w:rStyle w:val="Hyperlink"/>
          <w:color w:val="auto"/>
          <w:sz w:val="18"/>
          <w:szCs w:val="18"/>
          <w:u w:val="none"/>
        </w:rPr>
      </w:pPr>
      <w:r w:rsidRPr="00485B33">
        <w:rPr>
          <w:rFonts w:cs="Arial"/>
          <w:b/>
          <w:iCs/>
          <w:sz w:val="18"/>
          <w:szCs w:val="18"/>
        </w:rPr>
        <w:t>FONTE</w:t>
      </w:r>
      <w:r w:rsidRPr="00485B33">
        <w:rPr>
          <w:rFonts w:cs="Arial"/>
          <w:iCs/>
          <w:sz w:val="18"/>
          <w:szCs w:val="18"/>
        </w:rPr>
        <w:t>: AGENCIA DO SENADO</w:t>
      </w:r>
      <w:r>
        <w:rPr>
          <w:rFonts w:cs="Arial"/>
          <w:iCs/>
          <w:sz w:val="18"/>
          <w:szCs w:val="18"/>
        </w:rPr>
        <w:t xml:space="preserve">. </w:t>
      </w:r>
      <w:r w:rsidRPr="00485B33">
        <w:rPr>
          <w:sz w:val="18"/>
          <w:szCs w:val="18"/>
          <w:u w:val="single"/>
        </w:rPr>
        <w:t>http://www12.senado.leg.br/noticias/materias/2016/04/18/sancionada-a-lei-que-institui-2016-como-o-ano-do-empoderamento-da-mulher-na-politica-e-no-esporte</w:t>
      </w:r>
      <w:r w:rsidRPr="00485B33">
        <w:rPr>
          <w:rStyle w:val="Hyperlink"/>
          <w:color w:val="auto"/>
          <w:sz w:val="18"/>
          <w:szCs w:val="18"/>
          <w:u w:val="none"/>
        </w:rPr>
        <w:t>. Acesso em 01/11/2016</w:t>
      </w:r>
    </w:p>
    <w:p w:rsidR="00485B33" w:rsidRPr="000851EE" w:rsidRDefault="00485B33" w:rsidP="000851EE">
      <w:pPr>
        <w:rPr>
          <w:rFonts w:cs="Arial"/>
          <w:iCs/>
          <w:szCs w:val="22"/>
        </w:rPr>
      </w:pPr>
    </w:p>
    <w:p w:rsidR="003E495A" w:rsidRDefault="003E495A" w:rsidP="00325DD2">
      <w:pPr>
        <w:pBdr>
          <w:bar w:val="single" w:sz="4" w:color="auto"/>
        </w:pBdr>
        <w:shd w:val="clear" w:color="auto" w:fill="FFFFFF" w:themeFill="background1"/>
        <w:rPr>
          <w:rFonts w:cs="Arial"/>
          <w:b/>
          <w:color w:val="FFFFFF" w:themeColor="background1"/>
          <w:sz w:val="24"/>
          <w:szCs w:val="22"/>
        </w:rPr>
      </w:pPr>
    </w:p>
    <w:p w:rsidR="00485B33" w:rsidRDefault="00485B33" w:rsidP="00485B33">
      <w:pPr>
        <w:pBdr>
          <w:bar w:val="single" w:sz="4" w:color="auto"/>
        </w:pBdr>
        <w:shd w:val="clear" w:color="auto" w:fill="FFFFFF" w:themeFill="background1"/>
        <w:rPr>
          <w:rFonts w:cs="Arial"/>
          <w:b/>
          <w:color w:val="FFFFFF" w:themeColor="background1"/>
          <w:sz w:val="24"/>
          <w:szCs w:val="22"/>
          <w:highlight w:val="black"/>
        </w:rPr>
      </w:pPr>
      <w:r>
        <w:rPr>
          <w:rFonts w:cs="Arial"/>
          <w:b/>
          <w:color w:val="FFFFFF" w:themeColor="background1"/>
          <w:sz w:val="24"/>
          <w:szCs w:val="22"/>
          <w:highlight w:val="black"/>
        </w:rPr>
        <w:t>QUESTÃO 01</w:t>
      </w:r>
    </w:p>
    <w:p w:rsidR="00485B33" w:rsidRPr="00485B33" w:rsidRDefault="00485B33" w:rsidP="00485B33">
      <w:pPr>
        <w:rPr>
          <w:rFonts w:cs="Arial"/>
          <w:iCs/>
          <w:szCs w:val="22"/>
        </w:rPr>
      </w:pPr>
    </w:p>
    <w:p w:rsidR="00485B33" w:rsidRDefault="00485B33" w:rsidP="00485B33">
      <w:pPr>
        <w:rPr>
          <w:rFonts w:cs="Arial"/>
          <w:iCs/>
          <w:szCs w:val="22"/>
        </w:rPr>
      </w:pPr>
      <w:r w:rsidRPr="00485B33">
        <w:rPr>
          <w:rFonts w:cs="Arial"/>
          <w:iCs/>
          <w:szCs w:val="22"/>
        </w:rPr>
        <w:t>Assinale a alternativa que traz a informação a qual NÃO está de acordo com o TEXTO 01.</w:t>
      </w:r>
    </w:p>
    <w:p w:rsidR="00485B33" w:rsidRPr="00485B33" w:rsidRDefault="00485B33" w:rsidP="00485B33">
      <w:pPr>
        <w:rPr>
          <w:rFonts w:cs="Arial"/>
          <w:iCs/>
          <w:szCs w:val="22"/>
        </w:rPr>
      </w:pPr>
    </w:p>
    <w:p w:rsidR="00485B33" w:rsidRPr="00485B33" w:rsidRDefault="00485B33" w:rsidP="00485B33">
      <w:pPr>
        <w:pStyle w:val="PargrafodaLista"/>
        <w:numPr>
          <w:ilvl w:val="0"/>
          <w:numId w:val="1"/>
        </w:numPr>
        <w:ind w:left="426" w:hanging="426"/>
        <w:contextualSpacing w:val="0"/>
        <w:rPr>
          <w:rFonts w:cs="Arial"/>
          <w:iCs/>
          <w:szCs w:val="22"/>
        </w:rPr>
      </w:pPr>
      <w:r w:rsidRPr="00485B33">
        <w:rPr>
          <w:rFonts w:cs="Arial"/>
          <w:iCs/>
          <w:szCs w:val="22"/>
        </w:rPr>
        <w:t>O objetivo do texto 1 é informar sobre uma lei que teve origem em um Projeto de Lei do Senado (PLS).</w:t>
      </w:r>
    </w:p>
    <w:p w:rsidR="00485B33" w:rsidRPr="00485B33" w:rsidRDefault="00485B33" w:rsidP="00485B33">
      <w:pPr>
        <w:pStyle w:val="PargrafodaLista"/>
        <w:numPr>
          <w:ilvl w:val="0"/>
          <w:numId w:val="1"/>
        </w:numPr>
        <w:ind w:left="426" w:hanging="426"/>
        <w:contextualSpacing w:val="0"/>
        <w:rPr>
          <w:rFonts w:cs="Arial"/>
          <w:iCs/>
          <w:szCs w:val="22"/>
        </w:rPr>
      </w:pPr>
      <w:r w:rsidRPr="00485B33">
        <w:rPr>
          <w:rFonts w:cs="Arial"/>
          <w:iCs/>
          <w:szCs w:val="22"/>
        </w:rPr>
        <w:t>O texto deixa claro a importância da lei uma vez que há desigualdade de gêneros se acentua no esporte.</w:t>
      </w:r>
    </w:p>
    <w:p w:rsidR="00485B33" w:rsidRPr="001C587B" w:rsidRDefault="00485B33" w:rsidP="00485B33">
      <w:pPr>
        <w:pStyle w:val="PargrafodaLista"/>
        <w:numPr>
          <w:ilvl w:val="0"/>
          <w:numId w:val="1"/>
        </w:numPr>
        <w:ind w:left="426" w:hanging="426"/>
        <w:contextualSpacing w:val="0"/>
        <w:rPr>
          <w:rFonts w:cs="Arial"/>
          <w:iCs/>
          <w:color w:val="FF0000"/>
          <w:szCs w:val="22"/>
        </w:rPr>
      </w:pPr>
      <w:r w:rsidRPr="001C587B">
        <w:rPr>
          <w:rFonts w:cs="Arial"/>
          <w:iCs/>
          <w:color w:val="FF0000"/>
          <w:szCs w:val="22"/>
        </w:rPr>
        <w:t>O texto explicita que a instituição da lei se deu em virtude da realização dos jogos olímpicos no Rio de Janeiro.</w:t>
      </w:r>
    </w:p>
    <w:p w:rsidR="00485B33" w:rsidRPr="00485B33" w:rsidRDefault="00623408" w:rsidP="00485B33">
      <w:pPr>
        <w:pStyle w:val="PargrafodaLista"/>
        <w:numPr>
          <w:ilvl w:val="0"/>
          <w:numId w:val="1"/>
        </w:numPr>
        <w:ind w:left="426" w:hanging="426"/>
        <w:contextualSpacing w:val="0"/>
        <w:rPr>
          <w:rFonts w:cs="Arial"/>
          <w:iCs/>
          <w:szCs w:val="22"/>
        </w:rPr>
      </w:pPr>
      <w:r>
        <w:rPr>
          <w:rFonts w:cs="Arial"/>
          <w:b/>
          <w:noProof/>
          <w:sz w:val="24"/>
          <w:szCs w:val="24"/>
          <w:lang w:eastAsia="pt-BR"/>
        </w:rPr>
        <mc:AlternateContent>
          <mc:Choice Requires="wps">
            <w:drawing>
              <wp:anchor distT="0" distB="0" distL="114300" distR="114300" simplePos="0" relativeHeight="251782144" behindDoc="0" locked="0" layoutInCell="1" allowOverlap="1" wp14:anchorId="0CD8C7B5" wp14:editId="73722A71">
                <wp:simplePos x="0" y="0"/>
                <wp:positionH relativeFrom="column">
                  <wp:posOffset>-205740</wp:posOffset>
                </wp:positionH>
                <wp:positionV relativeFrom="paragraph">
                  <wp:posOffset>6985</wp:posOffset>
                </wp:positionV>
                <wp:extent cx="0" cy="9525000"/>
                <wp:effectExtent l="0" t="0" r="19050" b="19050"/>
                <wp:wrapNone/>
                <wp:docPr id="9" name="Conector reto 9"/>
                <wp:cNvGraphicFramePr/>
                <a:graphic xmlns:a="http://schemas.openxmlformats.org/drawingml/2006/main">
                  <a:graphicData uri="http://schemas.microsoft.com/office/word/2010/wordprocessingShape">
                    <wps:wsp>
                      <wps:cNvCnPr/>
                      <wps:spPr>
                        <a:xfrm>
                          <a:off x="0" y="0"/>
                          <a:ext cx="0" cy="9525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DE0041C" id="Conector reto 9" o:spid="_x0000_s1026" style="position:absolute;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2pt,.55pt" to="-16.2pt,7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" strokecolor="black [3040]"/>
            </w:pict>
          </mc:Fallback>
        </mc:AlternateContent>
      </w:r>
      <w:r w:rsidR="00485B33" w:rsidRPr="00485B33">
        <w:rPr>
          <w:rFonts w:cs="Arial"/>
          <w:iCs/>
          <w:szCs w:val="22"/>
        </w:rPr>
        <w:t>Os autores da PLS que deu origem à lei foram os senadores Fátima Bezerra, Romário e Vanessa Grazziotin de vários partidos políticos.</w:t>
      </w:r>
    </w:p>
    <w:p w:rsidR="00485B33" w:rsidRPr="00485B33" w:rsidRDefault="00485B33" w:rsidP="00485B33">
      <w:pPr>
        <w:pStyle w:val="PargrafodaLista"/>
        <w:numPr>
          <w:ilvl w:val="0"/>
          <w:numId w:val="1"/>
        </w:numPr>
        <w:ind w:left="426" w:hanging="426"/>
        <w:contextualSpacing w:val="0"/>
        <w:rPr>
          <w:rFonts w:cs="Arial"/>
          <w:iCs/>
          <w:szCs w:val="22"/>
        </w:rPr>
      </w:pPr>
      <w:r w:rsidRPr="00485B33">
        <w:rPr>
          <w:rFonts w:cs="Arial"/>
          <w:iCs/>
          <w:szCs w:val="22"/>
        </w:rPr>
        <w:t>Em justificativa ao projeto, foi evidenciado que há crescimento da participação feminina em todos os setores e que o Brasil atualmente considera o tema importante.</w:t>
      </w:r>
    </w:p>
    <w:p w:rsidR="00485B33" w:rsidRDefault="00485B33" w:rsidP="00485B33">
      <w:pPr>
        <w:rPr>
          <w:rFonts w:cs="Arial"/>
          <w:iCs/>
          <w:szCs w:val="22"/>
        </w:rPr>
      </w:pPr>
    </w:p>
    <w:p w:rsidR="00485B33" w:rsidRDefault="00485B33" w:rsidP="00485B33">
      <w:pPr>
        <w:pBdr>
          <w:bar w:val="single" w:sz="4" w:color="auto"/>
        </w:pBdr>
        <w:shd w:val="clear" w:color="auto" w:fill="FFFFFF" w:themeFill="background1"/>
        <w:rPr>
          <w:rFonts w:cs="Arial"/>
          <w:b/>
          <w:color w:val="FFFFFF" w:themeColor="background1"/>
          <w:sz w:val="24"/>
          <w:szCs w:val="22"/>
          <w:highlight w:val="black"/>
        </w:rPr>
      </w:pPr>
      <w:r>
        <w:rPr>
          <w:rFonts w:cs="Arial"/>
          <w:b/>
          <w:color w:val="FFFFFF" w:themeColor="background1"/>
          <w:sz w:val="24"/>
          <w:szCs w:val="22"/>
          <w:highlight w:val="black"/>
        </w:rPr>
        <w:t>QUESTÃO 02</w:t>
      </w:r>
    </w:p>
    <w:p w:rsidR="00485B33" w:rsidRPr="00485B33" w:rsidRDefault="00485B33" w:rsidP="00485B33">
      <w:pPr>
        <w:rPr>
          <w:rFonts w:cs="Arial"/>
          <w:iCs/>
          <w:szCs w:val="22"/>
        </w:rPr>
      </w:pPr>
    </w:p>
    <w:p w:rsidR="00485B33" w:rsidRPr="00485B33" w:rsidRDefault="00485B33" w:rsidP="00485B33">
      <w:pPr>
        <w:rPr>
          <w:rFonts w:cs="Arial"/>
          <w:iCs/>
          <w:szCs w:val="22"/>
        </w:rPr>
      </w:pPr>
      <w:r w:rsidRPr="00485B33">
        <w:rPr>
          <w:rFonts w:cs="Arial"/>
          <w:iCs/>
          <w:szCs w:val="22"/>
        </w:rPr>
        <w:t>Com base na frase a seguir, retirada do T</w:t>
      </w:r>
      <w:r>
        <w:rPr>
          <w:rFonts w:cs="Arial"/>
          <w:iCs/>
          <w:szCs w:val="22"/>
        </w:rPr>
        <w:t>EXTO 01</w:t>
      </w:r>
      <w:r w:rsidRPr="00485B33">
        <w:rPr>
          <w:rFonts w:cs="Arial"/>
          <w:iCs/>
          <w:szCs w:val="22"/>
        </w:rPr>
        <w:t xml:space="preserve"> e em suas estruturas linguísticas, julgue os itens de I a IV, marcando (</w:t>
      </w:r>
      <w:r w:rsidRPr="00485B33">
        <w:rPr>
          <w:rFonts w:cs="Arial"/>
          <w:b/>
          <w:iCs/>
          <w:szCs w:val="22"/>
        </w:rPr>
        <w:t>C</w:t>
      </w:r>
      <w:r w:rsidRPr="00485B33">
        <w:rPr>
          <w:rFonts w:cs="Arial"/>
          <w:iCs/>
          <w:szCs w:val="22"/>
        </w:rPr>
        <w:t>) para os certos e (</w:t>
      </w:r>
      <w:r w:rsidRPr="00485B33">
        <w:rPr>
          <w:rFonts w:cs="Arial"/>
          <w:b/>
          <w:iCs/>
          <w:szCs w:val="22"/>
        </w:rPr>
        <w:t>E</w:t>
      </w:r>
      <w:r w:rsidRPr="00485B33">
        <w:rPr>
          <w:rFonts w:cs="Arial"/>
          <w:iCs/>
          <w:szCs w:val="22"/>
        </w:rPr>
        <w:t xml:space="preserve">) para os errados, e, em seguida, assinale a ÚNICA sequência CORRETA. </w:t>
      </w:r>
    </w:p>
    <w:p w:rsidR="00485B33" w:rsidRPr="00485B33" w:rsidRDefault="00485B33" w:rsidP="00485B33">
      <w:pPr>
        <w:rPr>
          <w:rFonts w:cs="Arial"/>
          <w:iCs/>
          <w:szCs w:val="22"/>
        </w:rPr>
      </w:pPr>
    </w:p>
    <w:p w:rsidR="00485B33" w:rsidRPr="00485B33" w:rsidRDefault="00485B33" w:rsidP="00485B33">
      <w:pPr>
        <w:rPr>
          <w:rFonts w:cs="Arial"/>
          <w:i/>
          <w:iCs/>
          <w:szCs w:val="22"/>
        </w:rPr>
      </w:pPr>
      <w:r w:rsidRPr="00485B33">
        <w:rPr>
          <w:rFonts w:cs="Arial"/>
          <w:i/>
          <w:iCs/>
          <w:szCs w:val="22"/>
        </w:rPr>
        <w:t xml:space="preserve"> “A lei foi sancionada na sexta-feira, 15, pela presidente Dilma Rousseff, e entra em vigor a partir desta publicação.”</w:t>
      </w:r>
    </w:p>
    <w:p w:rsidR="00485B33" w:rsidRPr="00485B33" w:rsidRDefault="00485B33" w:rsidP="00485B33">
      <w:pPr>
        <w:rPr>
          <w:rFonts w:cs="Arial"/>
          <w:iCs/>
          <w:szCs w:val="22"/>
        </w:rPr>
      </w:pPr>
    </w:p>
    <w:p w:rsidR="00485B33" w:rsidRPr="00485B33" w:rsidRDefault="00485B33" w:rsidP="00485B33">
      <w:pPr>
        <w:rPr>
          <w:rFonts w:cs="Arial"/>
          <w:iCs/>
          <w:szCs w:val="22"/>
        </w:rPr>
      </w:pPr>
      <w:r w:rsidRPr="00623408">
        <w:rPr>
          <w:rFonts w:cs="Arial"/>
          <w:b/>
          <w:iCs/>
          <w:szCs w:val="22"/>
        </w:rPr>
        <w:t>I</w:t>
      </w:r>
      <w:r w:rsidRPr="00485B33">
        <w:rPr>
          <w:rFonts w:cs="Arial"/>
          <w:iCs/>
          <w:szCs w:val="22"/>
        </w:rPr>
        <w:t xml:space="preserve"> – Trata-se de um período composto por coordenação e duas orações coordenadas; a primeira assindética e a segunda sindética aditiva.</w:t>
      </w:r>
    </w:p>
    <w:p w:rsidR="00485B33" w:rsidRPr="00485B33" w:rsidRDefault="00485B33" w:rsidP="00485B33">
      <w:pPr>
        <w:rPr>
          <w:rFonts w:cs="Arial"/>
          <w:iCs/>
          <w:szCs w:val="22"/>
        </w:rPr>
      </w:pPr>
      <w:r w:rsidRPr="00623408">
        <w:rPr>
          <w:rFonts w:cs="Arial"/>
          <w:b/>
          <w:iCs/>
          <w:szCs w:val="22"/>
        </w:rPr>
        <w:t xml:space="preserve">II </w:t>
      </w:r>
      <w:r w:rsidRPr="00485B33">
        <w:rPr>
          <w:rFonts w:cs="Arial"/>
          <w:iCs/>
          <w:szCs w:val="22"/>
        </w:rPr>
        <w:t>– É um período composto por subordinação e a segunda oração é classifica do oração subordinada adverbial temporal.</w:t>
      </w:r>
    </w:p>
    <w:p w:rsidR="00485B33" w:rsidRPr="00485B33" w:rsidRDefault="00485B33" w:rsidP="00485B33">
      <w:pPr>
        <w:rPr>
          <w:rFonts w:cs="Arial"/>
          <w:iCs/>
          <w:szCs w:val="22"/>
        </w:rPr>
      </w:pPr>
      <w:r w:rsidRPr="00623408">
        <w:rPr>
          <w:rFonts w:cs="Arial"/>
          <w:b/>
          <w:iCs/>
          <w:szCs w:val="22"/>
        </w:rPr>
        <w:t>III</w:t>
      </w:r>
      <w:r w:rsidRPr="00485B33">
        <w:rPr>
          <w:rFonts w:cs="Arial"/>
          <w:iCs/>
          <w:szCs w:val="22"/>
        </w:rPr>
        <w:t xml:space="preserve"> – O termo “pela presidente Dilma Rousseff” funciona como objeto indireto pois vem introduzido pela contração PELA e completa o sentido do verbo.</w:t>
      </w:r>
    </w:p>
    <w:p w:rsidR="00485B33" w:rsidRPr="00485B33" w:rsidRDefault="00485B33" w:rsidP="00485B33">
      <w:pPr>
        <w:rPr>
          <w:rFonts w:cs="Arial"/>
          <w:iCs/>
          <w:szCs w:val="22"/>
        </w:rPr>
      </w:pPr>
      <w:r w:rsidRPr="00623408">
        <w:rPr>
          <w:rFonts w:cs="Arial"/>
          <w:b/>
          <w:iCs/>
          <w:szCs w:val="22"/>
        </w:rPr>
        <w:t>IV</w:t>
      </w:r>
      <w:r w:rsidRPr="00485B33">
        <w:rPr>
          <w:rFonts w:cs="Arial"/>
          <w:iCs/>
          <w:szCs w:val="22"/>
        </w:rPr>
        <w:t xml:space="preserve"> – Ao considerarmos somente a segunda oração, poderemos dizer que o sujeito seria simples, pois a ação expressa pelo verbo foi desempenhada por Dilma Rousseff.</w:t>
      </w:r>
    </w:p>
    <w:p w:rsidR="00485B33" w:rsidRPr="00485B33" w:rsidRDefault="00485B33" w:rsidP="00485B33">
      <w:pPr>
        <w:rPr>
          <w:rFonts w:cs="Arial"/>
          <w:iCs/>
          <w:szCs w:val="22"/>
        </w:rPr>
      </w:pPr>
    </w:p>
    <w:p w:rsidR="00485B33" w:rsidRPr="00623408" w:rsidRDefault="00485B33" w:rsidP="00904ED6">
      <w:pPr>
        <w:pStyle w:val="PargrafodaLista"/>
        <w:numPr>
          <w:ilvl w:val="0"/>
          <w:numId w:val="7"/>
        </w:numPr>
        <w:ind w:left="426"/>
        <w:rPr>
          <w:rFonts w:cs="Arial"/>
          <w:iCs/>
          <w:szCs w:val="22"/>
        </w:rPr>
      </w:pPr>
      <w:r w:rsidRPr="00623408">
        <w:rPr>
          <w:rFonts w:cs="Arial"/>
          <w:iCs/>
          <w:szCs w:val="22"/>
        </w:rPr>
        <w:t>E, E, C, E</w:t>
      </w:r>
    </w:p>
    <w:p w:rsidR="00485B33" w:rsidRPr="00623408" w:rsidRDefault="00485B33" w:rsidP="00904ED6">
      <w:pPr>
        <w:pStyle w:val="PargrafodaLista"/>
        <w:numPr>
          <w:ilvl w:val="0"/>
          <w:numId w:val="7"/>
        </w:numPr>
        <w:ind w:left="426"/>
        <w:rPr>
          <w:rFonts w:cs="Arial"/>
          <w:iCs/>
          <w:szCs w:val="22"/>
        </w:rPr>
      </w:pPr>
      <w:r w:rsidRPr="00623408">
        <w:rPr>
          <w:rFonts w:cs="Arial"/>
          <w:iCs/>
          <w:szCs w:val="22"/>
        </w:rPr>
        <w:t>C, C, E, E</w:t>
      </w:r>
    </w:p>
    <w:p w:rsidR="00485B33" w:rsidRPr="00623408" w:rsidRDefault="00485B33" w:rsidP="00904ED6">
      <w:pPr>
        <w:pStyle w:val="PargrafodaLista"/>
        <w:numPr>
          <w:ilvl w:val="0"/>
          <w:numId w:val="7"/>
        </w:numPr>
        <w:ind w:left="426"/>
        <w:rPr>
          <w:rFonts w:cs="Arial"/>
          <w:iCs/>
          <w:szCs w:val="22"/>
        </w:rPr>
      </w:pPr>
      <w:r w:rsidRPr="00623408">
        <w:rPr>
          <w:rFonts w:cs="Arial"/>
          <w:iCs/>
          <w:szCs w:val="22"/>
        </w:rPr>
        <w:t>C, E, C, E</w:t>
      </w:r>
    </w:p>
    <w:p w:rsidR="00485B33" w:rsidRPr="00623408" w:rsidRDefault="00485B33" w:rsidP="00904ED6">
      <w:pPr>
        <w:pStyle w:val="PargrafodaLista"/>
        <w:numPr>
          <w:ilvl w:val="0"/>
          <w:numId w:val="7"/>
        </w:numPr>
        <w:ind w:left="426"/>
        <w:rPr>
          <w:rFonts w:cs="Arial"/>
          <w:iCs/>
          <w:szCs w:val="22"/>
        </w:rPr>
      </w:pPr>
      <w:r w:rsidRPr="00623408">
        <w:rPr>
          <w:rFonts w:cs="Arial"/>
          <w:iCs/>
          <w:szCs w:val="22"/>
        </w:rPr>
        <w:t>E, C, C, C</w:t>
      </w:r>
    </w:p>
    <w:p w:rsidR="00485B33" w:rsidRPr="001C587B" w:rsidRDefault="00485B33" w:rsidP="00904ED6">
      <w:pPr>
        <w:pStyle w:val="PargrafodaLista"/>
        <w:numPr>
          <w:ilvl w:val="0"/>
          <w:numId w:val="7"/>
        </w:numPr>
        <w:ind w:left="426"/>
        <w:rPr>
          <w:rFonts w:cs="Arial"/>
          <w:iCs/>
          <w:color w:val="FF0000"/>
          <w:szCs w:val="22"/>
        </w:rPr>
      </w:pPr>
      <w:r w:rsidRPr="001C587B">
        <w:rPr>
          <w:rFonts w:cs="Arial"/>
          <w:iCs/>
          <w:color w:val="FF0000"/>
          <w:szCs w:val="22"/>
        </w:rPr>
        <w:t>C, E, E, E</w:t>
      </w:r>
    </w:p>
    <w:p w:rsidR="00485B33" w:rsidRDefault="00485B33" w:rsidP="00485B33">
      <w:pPr>
        <w:rPr>
          <w:rFonts w:cs="Arial"/>
          <w:iCs/>
          <w:szCs w:val="22"/>
        </w:rPr>
      </w:pPr>
    </w:p>
    <w:p w:rsidR="00623408" w:rsidRDefault="00623408" w:rsidP="00623408">
      <w:pPr>
        <w:pBdr>
          <w:bar w:val="single" w:sz="4" w:color="auto"/>
        </w:pBdr>
        <w:shd w:val="clear" w:color="auto" w:fill="FFFFFF" w:themeFill="background1"/>
        <w:rPr>
          <w:rFonts w:cs="Arial"/>
          <w:b/>
          <w:color w:val="FFFFFF" w:themeColor="background1"/>
          <w:sz w:val="24"/>
          <w:szCs w:val="22"/>
          <w:highlight w:val="black"/>
        </w:rPr>
      </w:pPr>
      <w:r>
        <w:rPr>
          <w:rFonts w:cs="Arial"/>
          <w:b/>
          <w:color w:val="FFFFFF" w:themeColor="background1"/>
          <w:sz w:val="24"/>
          <w:szCs w:val="22"/>
          <w:highlight w:val="black"/>
        </w:rPr>
        <w:t>QUESTÃO 03</w:t>
      </w:r>
    </w:p>
    <w:p w:rsidR="00623408" w:rsidRPr="00485B33" w:rsidRDefault="00623408" w:rsidP="00485B33">
      <w:pPr>
        <w:rPr>
          <w:rFonts w:cs="Arial"/>
          <w:iCs/>
          <w:szCs w:val="22"/>
        </w:rPr>
      </w:pPr>
    </w:p>
    <w:p w:rsidR="00485B33" w:rsidRPr="00485B33" w:rsidRDefault="00485B33" w:rsidP="00485B33">
      <w:pPr>
        <w:rPr>
          <w:rFonts w:cs="Arial"/>
          <w:iCs/>
          <w:szCs w:val="22"/>
        </w:rPr>
      </w:pPr>
      <w:r w:rsidRPr="00485B33">
        <w:rPr>
          <w:rFonts w:cs="Arial"/>
          <w:iCs/>
          <w:szCs w:val="22"/>
        </w:rPr>
        <w:t>Ainda com base no TEXTO</w:t>
      </w:r>
      <w:r w:rsidR="00623408">
        <w:rPr>
          <w:rFonts w:cs="Arial"/>
          <w:iCs/>
          <w:szCs w:val="22"/>
        </w:rPr>
        <w:t xml:space="preserve"> 01</w:t>
      </w:r>
      <w:r w:rsidRPr="00485B33">
        <w:rPr>
          <w:rFonts w:cs="Arial"/>
          <w:iCs/>
          <w:szCs w:val="22"/>
        </w:rPr>
        <w:t xml:space="preserve"> e em suas estruturas linguísticas, assinale a ÚNICA ALTERNATIVA CORRETA. </w:t>
      </w:r>
    </w:p>
    <w:p w:rsidR="00485B33" w:rsidRPr="00623408" w:rsidRDefault="00485B33" w:rsidP="00904ED6">
      <w:pPr>
        <w:pStyle w:val="PargrafodaLista"/>
        <w:numPr>
          <w:ilvl w:val="0"/>
          <w:numId w:val="8"/>
        </w:numPr>
        <w:ind w:left="426"/>
        <w:rPr>
          <w:rFonts w:cs="Arial"/>
          <w:iCs/>
          <w:szCs w:val="22"/>
        </w:rPr>
      </w:pPr>
      <w:r w:rsidRPr="00623408">
        <w:rPr>
          <w:rFonts w:cs="Arial"/>
          <w:iCs/>
          <w:szCs w:val="22"/>
        </w:rPr>
        <w:t>No fragmento “Foi publicada nesta segunda-feira (18) a lei </w:t>
      </w:r>
      <w:hyperlink r:id="rId9" w:history="1">
        <w:r w:rsidRPr="00623408">
          <w:rPr>
            <w:rFonts w:cs="Arial"/>
            <w:iCs/>
            <w:szCs w:val="22"/>
          </w:rPr>
          <w:t>13.272/2016</w:t>
        </w:r>
      </w:hyperlink>
      <w:r w:rsidRPr="00623408">
        <w:rPr>
          <w:rFonts w:cs="Arial"/>
          <w:iCs/>
          <w:szCs w:val="22"/>
        </w:rPr>
        <w:t xml:space="preserve">, que institui o ano de 2016 como o Ano do Empoderamento da </w:t>
      </w:r>
      <w:r w:rsidR="00BD6759">
        <w:rPr>
          <w:rFonts w:cs="Arial"/>
          <w:b/>
          <w:noProof/>
          <w:sz w:val="24"/>
          <w:szCs w:val="24"/>
          <w:lang w:eastAsia="pt-BR"/>
        </w:rPr>
        <w:lastRenderedPageBreak/>
        <mc:AlternateContent>
          <mc:Choice Requires="wps">
            <w:drawing>
              <wp:anchor distT="0" distB="0" distL="114300" distR="114300" simplePos="0" relativeHeight="251804672" behindDoc="0" locked="0" layoutInCell="1" allowOverlap="1" wp14:anchorId="235597CE" wp14:editId="25AD8B6F">
                <wp:simplePos x="0" y="0"/>
                <wp:positionH relativeFrom="margin">
                  <wp:align>center</wp:align>
                </wp:positionH>
                <wp:positionV relativeFrom="paragraph">
                  <wp:posOffset>-80010</wp:posOffset>
                </wp:positionV>
                <wp:extent cx="0" cy="9525000"/>
                <wp:effectExtent l="0" t="0" r="19050" b="19050"/>
                <wp:wrapNone/>
                <wp:docPr id="18" name="Conector reto 18"/>
                <wp:cNvGraphicFramePr/>
                <a:graphic xmlns:a="http://schemas.openxmlformats.org/drawingml/2006/main">
                  <a:graphicData uri="http://schemas.microsoft.com/office/word/2010/wordprocessingShape">
                    <wps:wsp>
                      <wps:cNvCnPr/>
                      <wps:spPr>
                        <a:xfrm>
                          <a:off x="0" y="0"/>
                          <a:ext cx="0" cy="9525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01F1290" id="Conector reto 18" o:spid="_x0000_s1026" style="position:absolute;z-index:25180467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6.3pt" to="0,7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" strokecolor="black [3040]">
                <w10:wrap anchorx="margin"/>
              </v:line>
            </w:pict>
          </mc:Fallback>
        </mc:AlternateContent>
      </w:r>
      <w:r w:rsidRPr="00623408">
        <w:rPr>
          <w:rFonts w:cs="Arial"/>
          <w:iCs/>
          <w:szCs w:val="22"/>
        </w:rPr>
        <w:t>Mulher na Política e no Esporte” a palavra QUE inicia uma oração subordinada substantiva objetiva direta.</w:t>
      </w:r>
    </w:p>
    <w:p w:rsidR="00485B33" w:rsidRPr="00623408" w:rsidRDefault="00485B33" w:rsidP="00904ED6">
      <w:pPr>
        <w:pStyle w:val="PargrafodaLista"/>
        <w:numPr>
          <w:ilvl w:val="0"/>
          <w:numId w:val="8"/>
        </w:numPr>
        <w:ind w:left="426"/>
        <w:rPr>
          <w:rFonts w:cs="Arial"/>
          <w:iCs/>
          <w:szCs w:val="22"/>
        </w:rPr>
      </w:pPr>
      <w:r w:rsidRPr="00623408">
        <w:rPr>
          <w:rFonts w:cs="Arial"/>
          <w:iCs/>
          <w:szCs w:val="22"/>
        </w:rPr>
        <w:t>No fragmento “Portanto, dizem, a lei será bastante importante sobretudo em 2016, por conta da realização no Brasil dos Jogos Olímpicos e Paraolímpicos” a palavra BASTANTE funciona como um adjunto adverbial de modo.</w:t>
      </w:r>
    </w:p>
    <w:p w:rsidR="00485B33" w:rsidRPr="00623408" w:rsidRDefault="00485B33" w:rsidP="00904ED6">
      <w:pPr>
        <w:pStyle w:val="PargrafodaLista"/>
        <w:numPr>
          <w:ilvl w:val="0"/>
          <w:numId w:val="8"/>
        </w:numPr>
        <w:ind w:left="426"/>
        <w:rPr>
          <w:rFonts w:cs="Arial"/>
          <w:iCs/>
          <w:szCs w:val="22"/>
        </w:rPr>
      </w:pPr>
      <w:r w:rsidRPr="00623408">
        <w:rPr>
          <w:rFonts w:cs="Arial"/>
          <w:iCs/>
          <w:szCs w:val="22"/>
        </w:rPr>
        <w:t>No fragmento “Foi publicada nesta segunda-feira (18) a lei </w:t>
      </w:r>
      <w:hyperlink r:id="rId10" w:history="1">
        <w:r w:rsidRPr="00623408">
          <w:rPr>
            <w:rFonts w:cs="Arial"/>
            <w:iCs/>
            <w:szCs w:val="22"/>
          </w:rPr>
          <w:t>13.272/2016</w:t>
        </w:r>
      </w:hyperlink>
      <w:r w:rsidRPr="00623408">
        <w:rPr>
          <w:rFonts w:cs="Arial"/>
          <w:iCs/>
          <w:szCs w:val="22"/>
        </w:rPr>
        <w:t>, que institui o ano de 2016 como o Ano do Empoderamento da Mulher na Política e no Esporte” o sujeito do verbo institui é o ano.</w:t>
      </w:r>
    </w:p>
    <w:p w:rsidR="00485B33" w:rsidRPr="001C587B" w:rsidRDefault="00485B33" w:rsidP="00904ED6">
      <w:pPr>
        <w:pStyle w:val="PargrafodaLista"/>
        <w:numPr>
          <w:ilvl w:val="0"/>
          <w:numId w:val="8"/>
        </w:numPr>
        <w:ind w:left="426"/>
        <w:rPr>
          <w:rFonts w:cs="Arial"/>
          <w:iCs/>
          <w:color w:val="FF0000"/>
          <w:szCs w:val="22"/>
        </w:rPr>
      </w:pPr>
      <w:r w:rsidRPr="001C587B">
        <w:rPr>
          <w:rFonts w:cs="Arial"/>
          <w:iCs/>
          <w:color w:val="FF0000"/>
          <w:szCs w:val="22"/>
        </w:rPr>
        <w:t>No fragmento “Portanto, dizem, a lei será bastante importante sobretudo em 2016, por conta da realização no Brasil dos Jogos Olímpicos e Paraolímpicos” o termo “no Brasil” funciona como um adjunto adverbial de lugar.</w:t>
      </w:r>
    </w:p>
    <w:p w:rsidR="00485B33" w:rsidRPr="00623408" w:rsidRDefault="00485B33" w:rsidP="00904ED6">
      <w:pPr>
        <w:pStyle w:val="PargrafodaLista"/>
        <w:numPr>
          <w:ilvl w:val="0"/>
          <w:numId w:val="8"/>
        </w:numPr>
        <w:ind w:left="426"/>
        <w:rPr>
          <w:rFonts w:cs="Arial"/>
          <w:iCs/>
          <w:szCs w:val="22"/>
        </w:rPr>
      </w:pPr>
      <w:r w:rsidRPr="00623408">
        <w:rPr>
          <w:rFonts w:cs="Arial"/>
          <w:iCs/>
          <w:szCs w:val="22"/>
        </w:rPr>
        <w:t>No fragmento “De acordo com eles, um dos setores em que a desigualdade entre os gêneros é acentuada é o esporte, principalmente quando se trata da mulher com deficiência” o termo “da mulher com deficiência” é sujeito simples do verbo tratar.</w:t>
      </w:r>
    </w:p>
    <w:p w:rsidR="00485B33" w:rsidRDefault="00485B33" w:rsidP="00325DD2">
      <w:pPr>
        <w:pBdr>
          <w:bar w:val="single" w:sz="4" w:color="auto"/>
        </w:pBdr>
        <w:shd w:val="clear" w:color="auto" w:fill="FFFFFF" w:themeFill="background1"/>
        <w:rPr>
          <w:rFonts w:cs="Arial"/>
          <w:color w:val="FF0000"/>
        </w:rPr>
      </w:pPr>
    </w:p>
    <w:p w:rsidR="00EF6598" w:rsidRPr="00485B33" w:rsidRDefault="00EF6598" w:rsidP="00EF6598">
      <w:pPr>
        <w:shd w:val="clear" w:color="auto" w:fill="FFFFFF"/>
        <w:spacing w:before="345" w:after="173" w:line="240" w:lineRule="auto"/>
        <w:outlineLvl w:val="0"/>
        <w:rPr>
          <w:rFonts w:eastAsia="Times New Roman" w:cs="Arial"/>
          <w:b/>
          <w:color w:val="000000"/>
          <w:kern w:val="36"/>
          <w:sz w:val="24"/>
          <w:szCs w:val="24"/>
          <w:u w:val="single"/>
          <w:lang w:eastAsia="pt-BR"/>
        </w:rPr>
      </w:pPr>
      <w:r>
        <w:rPr>
          <w:rFonts w:eastAsia="Times New Roman" w:cs="Arial"/>
          <w:b/>
          <w:color w:val="000000"/>
          <w:kern w:val="36"/>
          <w:sz w:val="24"/>
          <w:szCs w:val="24"/>
          <w:u w:val="single"/>
          <w:lang w:eastAsia="pt-BR"/>
        </w:rPr>
        <w:t>TEXTO 02</w:t>
      </w:r>
    </w:p>
    <w:p w:rsidR="00EF6598" w:rsidRPr="00EF6598" w:rsidRDefault="00EF6598" w:rsidP="00EF6598">
      <w:pPr>
        <w:shd w:val="clear" w:color="auto" w:fill="FFFFFF"/>
        <w:spacing w:before="345" w:after="173" w:line="240" w:lineRule="auto"/>
        <w:outlineLvl w:val="0"/>
        <w:rPr>
          <w:rFonts w:eastAsia="Times New Roman" w:cs="Arial"/>
          <w:b/>
          <w:i/>
          <w:color w:val="000000"/>
          <w:kern w:val="36"/>
          <w:sz w:val="24"/>
          <w:szCs w:val="24"/>
          <w:lang w:eastAsia="pt-BR"/>
        </w:rPr>
      </w:pPr>
      <w:r w:rsidRPr="00EF6598">
        <w:rPr>
          <w:rFonts w:eastAsia="Times New Roman"/>
          <w:b/>
          <w:i/>
          <w:color w:val="000000"/>
          <w:kern w:val="36"/>
          <w:sz w:val="24"/>
          <w:szCs w:val="24"/>
          <w:lang w:eastAsia="pt-BR"/>
        </w:rPr>
        <w:t>O empoderamento da mulher na política</w:t>
      </w:r>
    </w:p>
    <w:p w:rsidR="00EF6598" w:rsidRPr="00EF6598" w:rsidRDefault="00EF6598" w:rsidP="00EF6598">
      <w:pPr>
        <w:pStyle w:val="NormalWeb"/>
        <w:shd w:val="clear" w:color="auto" w:fill="FFFFFF"/>
        <w:spacing w:before="0" w:beforeAutospacing="0" w:after="150" w:afterAutospacing="0"/>
        <w:jc w:val="right"/>
        <w:rPr>
          <w:rFonts w:ascii="Arial" w:hAnsi="Arial" w:cs="Arial"/>
          <w:i/>
          <w:sz w:val="16"/>
          <w:szCs w:val="16"/>
        </w:rPr>
      </w:pPr>
      <w:r w:rsidRPr="00EF6598">
        <w:rPr>
          <w:rFonts w:ascii="Arial" w:hAnsi="Arial" w:cs="Arial"/>
          <w:b/>
          <w:i/>
          <w:sz w:val="16"/>
          <w:szCs w:val="16"/>
        </w:rPr>
        <w:t>*</w:t>
      </w:r>
      <w:r w:rsidRPr="00EF6598">
        <w:rPr>
          <w:rFonts w:ascii="Arial" w:hAnsi="Arial" w:cs="Arial"/>
          <w:i/>
          <w:sz w:val="16"/>
          <w:szCs w:val="16"/>
        </w:rPr>
        <w:t>Por Auxiliadora Freitas</w:t>
      </w:r>
    </w:p>
    <w:p w:rsidR="00EF6598" w:rsidRPr="00EF6598" w:rsidRDefault="00EF6598" w:rsidP="00EF6598">
      <w:pPr>
        <w:rPr>
          <w:rFonts w:cs="Arial"/>
          <w:iCs/>
          <w:szCs w:val="22"/>
        </w:rPr>
      </w:pPr>
      <w:r>
        <w:rPr>
          <w:rFonts w:cs="Arial"/>
          <w:color w:val="333333"/>
        </w:rPr>
        <w:tab/>
      </w:r>
      <w:r w:rsidRPr="00EF6598">
        <w:rPr>
          <w:rFonts w:cs="Arial"/>
          <w:iCs/>
          <w:szCs w:val="22"/>
        </w:rPr>
        <w:t>Na política, a mulher brasileira ganhou direito de voto opcional em 1932, que passou a ser obrigatório em 1946. Somos maioria dos eleitores e grande minoria em cargos políticos. Na verdade, somos 30% dos candidatos porque os partidos são obrigados a colocar mulheres na disputa.</w:t>
      </w:r>
    </w:p>
    <w:p w:rsidR="00EF6598" w:rsidRPr="00EF6598" w:rsidRDefault="00EF6598" w:rsidP="00EF6598">
      <w:pPr>
        <w:rPr>
          <w:rFonts w:cs="Arial"/>
          <w:iCs/>
          <w:szCs w:val="22"/>
        </w:rPr>
      </w:pPr>
      <w:r w:rsidRPr="00EF6598">
        <w:rPr>
          <w:rFonts w:cs="Arial"/>
          <w:iCs/>
          <w:szCs w:val="22"/>
        </w:rPr>
        <w:tab/>
        <w:t>Em escala global, regional e local, a liderança das mulheres e sua participação política estão comprometidas. As mulheres estão sub-representadas como eleitoras e em posições de liderança, seja em cargos eletivos, de serviços públicos, no setor privado ou na academia. Isso ocorre apesar de suas habilidades comprovadas como líderes e agentes de mudança, e de seu direito de participar igualmente na governança democrática.</w:t>
      </w:r>
    </w:p>
    <w:p w:rsidR="00EF6598" w:rsidRPr="00EF6598" w:rsidRDefault="00EF6598" w:rsidP="00EF6598">
      <w:pPr>
        <w:rPr>
          <w:rFonts w:cs="Arial"/>
          <w:iCs/>
          <w:szCs w:val="22"/>
        </w:rPr>
      </w:pPr>
      <w:r w:rsidRPr="00EF6598">
        <w:rPr>
          <w:rFonts w:cs="Arial"/>
          <w:iCs/>
          <w:szCs w:val="22"/>
        </w:rPr>
        <w:tab/>
        <w:t>As mulheres enfrentam dois tipos de obstáculos à participação na vida política. Os obstáculos estruturais, por meio de leis e instituições discriminatórias, ainda limitam as opções das mulheres de votar ou concorrer a um cargo. Em linhas gerais, o imaginário determina lacunas de capacidade que significam que as mulheres são menos prováveis do que homens de ter a educação, os contatos e os recursos necessários para se tornarem líderes eficazes.</w:t>
      </w:r>
    </w:p>
    <w:p w:rsidR="00EF6598" w:rsidRPr="00EF6598" w:rsidRDefault="00EF6598" w:rsidP="00EF6598">
      <w:pPr>
        <w:rPr>
          <w:rFonts w:cs="Arial"/>
          <w:iCs/>
          <w:szCs w:val="22"/>
        </w:rPr>
      </w:pPr>
      <w:r w:rsidRPr="00EF6598">
        <w:rPr>
          <w:rFonts w:cs="Arial"/>
          <w:iCs/>
          <w:szCs w:val="22"/>
        </w:rPr>
        <w:tab/>
        <w:t>Como destaca a Resolução de 2011 sobre participação política das mulheres da Assembleia Geral da ONU, “mulheres em todas as partes do mundo continuam a ser marginalizadas na esfera política, muitas vezes como resultado de leis discriminatórias, práticas, atitudes e estereótipos de gênero, baixos níveis de educação, falta de acesso à saúde e também pelo efeito desproporcional da pobreza nas mulheres”.</w:t>
      </w:r>
    </w:p>
    <w:p w:rsidR="00EF6598" w:rsidRPr="00EF6598" w:rsidRDefault="00EF6598" w:rsidP="00EF6598">
      <w:pPr>
        <w:rPr>
          <w:rFonts w:cs="Arial"/>
          <w:iCs/>
          <w:szCs w:val="22"/>
        </w:rPr>
      </w:pPr>
      <w:r w:rsidRPr="00EF6598">
        <w:rPr>
          <w:rFonts w:cs="Arial"/>
          <w:iCs/>
          <w:szCs w:val="22"/>
        </w:rPr>
        <w:tab/>
        <w:t>Individualmente, algumas mulheres têm superado esses obstáculos com grande sucesso, e muitas vezes para o benefício da sociedade em geral. Entretanto, para as mulheres como um todo, o acesso à liderança e participação política deve ser nivelado, abrindo oportunidades para a igualdade.</w:t>
      </w:r>
    </w:p>
    <w:p w:rsidR="00EF6598" w:rsidRPr="00EF6598" w:rsidRDefault="00EF6598" w:rsidP="00EF6598">
      <w:pPr>
        <w:rPr>
          <w:rFonts w:cs="Arial"/>
          <w:iCs/>
          <w:szCs w:val="22"/>
        </w:rPr>
      </w:pPr>
      <w:r w:rsidRPr="00EF6598">
        <w:rPr>
          <w:rFonts w:cs="Arial"/>
          <w:iCs/>
          <w:szCs w:val="22"/>
        </w:rPr>
        <w:tab/>
        <w:t>A política é uma bela ciência. É a ciência mais coletiva e plural que temos. A essência feminina também é coletiva. Elas são plurais. Assim o seu empoderamento na política é natural e para superarem os obstáculos impostos por uma sociedade ainda machista, em pleno século XXI, as mulheres têm e devem buscar os conhecimentos necessários, neste século da inteligência, para que através deles e de sua pluralidade de coração, razão e ação possam cada vez mais contribuir para seu empoderamento na diversidade da vida e muito particularmente na política.</w:t>
      </w:r>
    </w:p>
    <w:p w:rsidR="00EF6598" w:rsidRPr="00EF6598" w:rsidRDefault="00EF6598" w:rsidP="00EF6598">
      <w:pPr>
        <w:rPr>
          <w:rFonts w:cs="Arial"/>
          <w:iCs/>
          <w:szCs w:val="22"/>
        </w:rPr>
      </w:pPr>
      <w:r w:rsidRPr="00EF6598">
        <w:rPr>
          <w:rFonts w:cs="Arial"/>
          <w:iCs/>
          <w:szCs w:val="22"/>
        </w:rPr>
        <w:tab/>
        <w:t>Entendemos que a mulher tem muito a colaborar neste campo de ação coletiva na busca de uma melhor qualidade de vida com desenvolvimento e crescimento e justiça social, que a política pode e deve propiciar através de políticas públicas eficientes e eficazes e desta forma desconstruir paradigmas de que a “política não é coisa de mulher.”</w:t>
      </w:r>
      <w:r w:rsidRPr="00EF6598">
        <w:rPr>
          <w:rFonts w:cs="Arial"/>
          <w:iCs/>
          <w:szCs w:val="22"/>
        </w:rPr>
        <w:br/>
      </w:r>
      <w:r w:rsidRPr="00EF6598">
        <w:rPr>
          <w:rFonts w:cs="Arial"/>
          <w:iCs/>
          <w:szCs w:val="22"/>
        </w:rPr>
        <w:tab/>
        <w:t>O empoderamento das mulheres na política está nas suas mãos mulheres, nas nossas mãos, já que somos maioria na população.</w:t>
      </w:r>
    </w:p>
    <w:p w:rsidR="00EF6598" w:rsidRPr="00F45948" w:rsidRDefault="00EF6598" w:rsidP="00EF6598">
      <w:pPr>
        <w:rPr>
          <w:rFonts w:cs="Arial"/>
          <w:color w:val="333333"/>
        </w:rPr>
      </w:pPr>
      <w:r w:rsidRPr="00EF6598">
        <w:rPr>
          <w:rFonts w:cs="Arial"/>
          <w:iCs/>
          <w:szCs w:val="22"/>
        </w:rPr>
        <w:lastRenderedPageBreak/>
        <w:tab/>
        <w:t>Vamos nos empoderar!!!! Sermos instrumentos de proteção social, de combate à violência e discriminação da mulher, de combate à opressão de gênero, de cor, de consolidação de direitos e deveres mais básicos e inerentes a todos os seres humanos, em todas as áreas de atuação, desde o lar, na transversalidade da vida e nos diferentes campos profissionais.</w:t>
      </w:r>
    </w:p>
    <w:p w:rsidR="00EF6598" w:rsidRDefault="00EF6598" w:rsidP="00EF6598">
      <w:pPr>
        <w:pStyle w:val="text-right"/>
        <w:shd w:val="clear" w:color="auto" w:fill="FFFFFF"/>
        <w:spacing w:before="0" w:beforeAutospacing="0" w:after="150" w:afterAutospacing="0"/>
        <w:jc w:val="both"/>
        <w:rPr>
          <w:rFonts w:ascii="Arial" w:hAnsi="Arial" w:cs="Arial"/>
          <w:i/>
          <w:iCs/>
          <w:color w:val="333333"/>
        </w:rPr>
      </w:pPr>
    </w:p>
    <w:p w:rsidR="00EF6598" w:rsidRDefault="00EF6598" w:rsidP="00EF6598">
      <w:pPr>
        <w:rPr>
          <w:rFonts w:cs="Arial"/>
          <w:i/>
          <w:iCs/>
          <w:sz w:val="16"/>
          <w:szCs w:val="16"/>
        </w:rPr>
      </w:pPr>
      <w:r w:rsidRPr="00EF6598">
        <w:rPr>
          <w:rFonts w:cs="Arial"/>
          <w:b/>
          <w:i/>
          <w:iCs/>
          <w:sz w:val="16"/>
          <w:szCs w:val="16"/>
        </w:rPr>
        <w:t>*</w:t>
      </w:r>
      <w:r w:rsidRPr="00EF6598">
        <w:rPr>
          <w:rFonts w:cs="Arial"/>
          <w:i/>
          <w:iCs/>
          <w:sz w:val="16"/>
          <w:szCs w:val="16"/>
        </w:rPr>
        <w:t>Professora pública e universitária. Pedagoga. Psicopedagoga - Especialista em educação, planejamento educacional, ensino superior MBA em Gestão Pública e vereadora</w:t>
      </w:r>
    </w:p>
    <w:p w:rsidR="00EF6598" w:rsidRPr="00EF6598" w:rsidRDefault="00EF6598" w:rsidP="00EF6598">
      <w:pPr>
        <w:rPr>
          <w:rFonts w:cs="Arial"/>
          <w:i/>
          <w:iCs/>
          <w:sz w:val="16"/>
          <w:szCs w:val="16"/>
        </w:rPr>
      </w:pPr>
    </w:p>
    <w:p w:rsidR="00EF6598" w:rsidRDefault="00EF6598" w:rsidP="00EF6598">
      <w:pPr>
        <w:ind w:left="1418"/>
        <w:rPr>
          <w:rFonts w:cs="Arial"/>
          <w:iCs/>
          <w:sz w:val="18"/>
          <w:szCs w:val="18"/>
        </w:rPr>
      </w:pPr>
      <w:r w:rsidRPr="00EF6598">
        <w:rPr>
          <w:rFonts w:cs="Arial"/>
          <w:b/>
          <w:iCs/>
          <w:sz w:val="18"/>
          <w:szCs w:val="18"/>
        </w:rPr>
        <w:t>FONTE</w:t>
      </w:r>
      <w:r w:rsidRPr="00EF6598">
        <w:rPr>
          <w:rFonts w:cs="Arial"/>
          <w:iCs/>
          <w:sz w:val="18"/>
          <w:szCs w:val="18"/>
        </w:rPr>
        <w:t xml:space="preserve">: </w:t>
      </w:r>
      <w:r>
        <w:rPr>
          <w:rFonts w:cs="Arial"/>
          <w:iCs/>
          <w:sz w:val="18"/>
          <w:szCs w:val="18"/>
        </w:rPr>
        <w:t xml:space="preserve">JORNAL O DIÁRIO. </w:t>
      </w:r>
      <w:hyperlink r:id="rId11" w:history="1">
        <w:r w:rsidRPr="00EF6598">
          <w:rPr>
            <w:rFonts w:cs="Arial"/>
            <w:iCs/>
            <w:sz w:val="18"/>
            <w:szCs w:val="18"/>
            <w:u w:val="single"/>
          </w:rPr>
          <w:t>http://www.diarionf.com/artigo-326/o-empoderamento-da-mulher-na-politica</w:t>
        </w:r>
      </w:hyperlink>
      <w:r w:rsidRPr="00EF6598">
        <w:rPr>
          <w:iCs/>
          <w:sz w:val="18"/>
          <w:szCs w:val="18"/>
          <w:u w:val="single"/>
        </w:rPr>
        <w:t>.</w:t>
      </w:r>
      <w:r w:rsidRPr="00EF6598">
        <w:rPr>
          <w:rFonts w:cs="Arial"/>
          <w:iCs/>
          <w:sz w:val="18"/>
          <w:szCs w:val="18"/>
        </w:rPr>
        <w:t xml:space="preserve"> </w:t>
      </w:r>
      <w:r>
        <w:rPr>
          <w:rFonts w:cs="Arial"/>
          <w:iCs/>
          <w:sz w:val="18"/>
          <w:szCs w:val="18"/>
        </w:rPr>
        <w:t>A</w:t>
      </w:r>
      <w:r w:rsidRPr="00EF6598">
        <w:rPr>
          <w:rFonts w:cs="Arial"/>
          <w:iCs/>
          <w:sz w:val="18"/>
          <w:szCs w:val="18"/>
        </w:rPr>
        <w:t>ceso em 04/11/2016</w:t>
      </w:r>
    </w:p>
    <w:p w:rsidR="00EF6598" w:rsidRDefault="00EF6598" w:rsidP="00EF6598">
      <w:pPr>
        <w:pStyle w:val="NormalWeb"/>
        <w:shd w:val="clear" w:color="auto" w:fill="FFFFFF"/>
        <w:spacing w:before="0" w:beforeAutospacing="0" w:after="0" w:afterAutospacing="0"/>
        <w:rPr>
          <w:rFonts w:ascii="Arial" w:hAnsi="Arial" w:cs="Arial"/>
          <w:color w:val="333333"/>
        </w:rPr>
      </w:pPr>
    </w:p>
    <w:p w:rsidR="00EF6598" w:rsidRDefault="00EF6598" w:rsidP="00EF6598">
      <w:pPr>
        <w:pBdr>
          <w:bar w:val="single" w:sz="4" w:color="auto"/>
        </w:pBdr>
        <w:shd w:val="clear" w:color="auto" w:fill="FFFFFF" w:themeFill="background1"/>
        <w:rPr>
          <w:rFonts w:cs="Arial"/>
          <w:b/>
          <w:color w:val="FFFFFF" w:themeColor="background1"/>
          <w:sz w:val="24"/>
          <w:szCs w:val="22"/>
          <w:highlight w:val="black"/>
        </w:rPr>
      </w:pPr>
      <w:r>
        <w:rPr>
          <w:rFonts w:cs="Arial"/>
          <w:b/>
          <w:color w:val="FFFFFF" w:themeColor="background1"/>
          <w:sz w:val="24"/>
          <w:szCs w:val="22"/>
          <w:highlight w:val="black"/>
        </w:rPr>
        <w:t>QUESTÃO 04</w:t>
      </w:r>
    </w:p>
    <w:p w:rsidR="00EF6598" w:rsidRDefault="00EF6598" w:rsidP="00EF6598">
      <w:pPr>
        <w:pStyle w:val="NormalWeb"/>
        <w:shd w:val="clear" w:color="auto" w:fill="FFFFFF"/>
        <w:spacing w:before="0" w:beforeAutospacing="0" w:after="0" w:afterAutospacing="0"/>
        <w:ind w:left="1080"/>
        <w:rPr>
          <w:rFonts w:ascii="Arial" w:hAnsi="Arial" w:cs="Arial"/>
          <w:color w:val="333333"/>
        </w:rPr>
      </w:pPr>
    </w:p>
    <w:p w:rsidR="00EF6598" w:rsidRDefault="00EF6598" w:rsidP="00EF6598">
      <w:pPr>
        <w:rPr>
          <w:rFonts w:cs="Arial"/>
          <w:iCs/>
          <w:szCs w:val="22"/>
        </w:rPr>
      </w:pPr>
      <w:r w:rsidRPr="00EF6598">
        <w:rPr>
          <w:rFonts w:cs="Arial"/>
          <w:iCs/>
          <w:szCs w:val="22"/>
        </w:rPr>
        <w:t xml:space="preserve">Sobre o período simples “A política é uma bela ciência”, retirado do </w:t>
      </w:r>
      <w:r w:rsidR="00521209" w:rsidRPr="00EF6598">
        <w:rPr>
          <w:rFonts w:cs="Arial"/>
          <w:iCs/>
          <w:szCs w:val="22"/>
        </w:rPr>
        <w:t>TEXTO</w:t>
      </w:r>
      <w:r w:rsidR="00521209">
        <w:rPr>
          <w:rFonts w:cs="Arial"/>
          <w:iCs/>
          <w:szCs w:val="22"/>
        </w:rPr>
        <w:t xml:space="preserve"> 0</w:t>
      </w:r>
      <w:r w:rsidRPr="00EF6598">
        <w:rPr>
          <w:rFonts w:cs="Arial"/>
          <w:iCs/>
          <w:szCs w:val="22"/>
        </w:rPr>
        <w:t>2, podemos dizer que é INCORRETO afirmar:</w:t>
      </w:r>
    </w:p>
    <w:p w:rsidR="00EF6598" w:rsidRPr="00EF6598" w:rsidRDefault="00EF6598" w:rsidP="00EF6598">
      <w:pPr>
        <w:rPr>
          <w:rFonts w:cs="Arial"/>
          <w:iCs/>
          <w:szCs w:val="22"/>
        </w:rPr>
      </w:pPr>
    </w:p>
    <w:p w:rsidR="00EF6598" w:rsidRPr="00EF6598" w:rsidRDefault="00EF6598" w:rsidP="00904ED6">
      <w:pPr>
        <w:pStyle w:val="PargrafodaLista"/>
        <w:numPr>
          <w:ilvl w:val="0"/>
          <w:numId w:val="9"/>
        </w:numPr>
        <w:ind w:left="426"/>
        <w:rPr>
          <w:rFonts w:cs="Arial"/>
          <w:iCs/>
          <w:szCs w:val="22"/>
        </w:rPr>
      </w:pPr>
      <w:r w:rsidRPr="00EF6598">
        <w:rPr>
          <w:rFonts w:cs="Arial"/>
          <w:iCs/>
          <w:szCs w:val="22"/>
        </w:rPr>
        <w:t>Traz predicado nominal.</w:t>
      </w:r>
    </w:p>
    <w:p w:rsidR="00EF6598" w:rsidRPr="001C587B" w:rsidRDefault="00EF6598" w:rsidP="00904ED6">
      <w:pPr>
        <w:pStyle w:val="PargrafodaLista"/>
        <w:numPr>
          <w:ilvl w:val="0"/>
          <w:numId w:val="9"/>
        </w:numPr>
        <w:ind w:left="426"/>
        <w:rPr>
          <w:rFonts w:cs="Arial"/>
          <w:iCs/>
          <w:color w:val="FF0000"/>
          <w:szCs w:val="22"/>
        </w:rPr>
      </w:pPr>
      <w:r w:rsidRPr="001C587B">
        <w:rPr>
          <w:rFonts w:cs="Arial"/>
          <w:iCs/>
          <w:color w:val="FF0000"/>
          <w:szCs w:val="22"/>
        </w:rPr>
        <w:t>O verbo é verbo transitivo direto.</w:t>
      </w:r>
    </w:p>
    <w:p w:rsidR="00EF6598" w:rsidRPr="00EF6598" w:rsidRDefault="00EF6598" w:rsidP="00904ED6">
      <w:pPr>
        <w:pStyle w:val="PargrafodaLista"/>
        <w:numPr>
          <w:ilvl w:val="0"/>
          <w:numId w:val="9"/>
        </w:numPr>
        <w:ind w:left="426"/>
        <w:rPr>
          <w:rFonts w:cs="Arial"/>
          <w:iCs/>
          <w:szCs w:val="22"/>
        </w:rPr>
      </w:pPr>
      <w:r w:rsidRPr="00EF6598">
        <w:rPr>
          <w:rFonts w:cs="Arial"/>
          <w:iCs/>
          <w:szCs w:val="22"/>
        </w:rPr>
        <w:t>A palavra “A” é adjunto adnominal.</w:t>
      </w:r>
    </w:p>
    <w:p w:rsidR="00EF6598" w:rsidRPr="00EF6598" w:rsidRDefault="00EF6598" w:rsidP="00904ED6">
      <w:pPr>
        <w:pStyle w:val="PargrafodaLista"/>
        <w:numPr>
          <w:ilvl w:val="0"/>
          <w:numId w:val="9"/>
        </w:numPr>
        <w:ind w:left="426"/>
        <w:rPr>
          <w:rFonts w:cs="Arial"/>
          <w:iCs/>
          <w:szCs w:val="22"/>
        </w:rPr>
      </w:pPr>
      <w:r w:rsidRPr="00EF6598">
        <w:rPr>
          <w:rFonts w:cs="Arial"/>
          <w:iCs/>
          <w:szCs w:val="22"/>
        </w:rPr>
        <w:t>A palavra “política” é núcleo do sujeito simples.</w:t>
      </w:r>
    </w:p>
    <w:p w:rsidR="00EF6598" w:rsidRPr="00EF6598" w:rsidRDefault="00EF6598" w:rsidP="00904ED6">
      <w:pPr>
        <w:pStyle w:val="PargrafodaLista"/>
        <w:numPr>
          <w:ilvl w:val="0"/>
          <w:numId w:val="9"/>
        </w:numPr>
        <w:ind w:left="426"/>
        <w:rPr>
          <w:rFonts w:cs="Arial"/>
          <w:iCs/>
          <w:szCs w:val="22"/>
        </w:rPr>
      </w:pPr>
      <w:r w:rsidRPr="00EF6598">
        <w:rPr>
          <w:rFonts w:cs="Arial"/>
          <w:iCs/>
          <w:szCs w:val="22"/>
        </w:rPr>
        <w:t>O núcleo do predicado não é o verbo.</w:t>
      </w:r>
    </w:p>
    <w:p w:rsidR="00EF6598" w:rsidRDefault="00EF6598" w:rsidP="00EF6598">
      <w:pPr>
        <w:pStyle w:val="NormalWeb"/>
        <w:shd w:val="clear" w:color="auto" w:fill="FFFFFF"/>
        <w:spacing w:before="0" w:beforeAutospacing="0" w:after="0" w:afterAutospacing="0"/>
        <w:ind w:left="1080"/>
        <w:rPr>
          <w:rFonts w:ascii="Arial" w:hAnsi="Arial" w:cs="Arial"/>
          <w:color w:val="333333"/>
        </w:rPr>
      </w:pPr>
    </w:p>
    <w:p w:rsidR="00EF6598" w:rsidRDefault="00EF6598" w:rsidP="00EF6598">
      <w:pPr>
        <w:pStyle w:val="NormalWeb"/>
        <w:shd w:val="clear" w:color="auto" w:fill="FFFFFF"/>
        <w:spacing w:before="0" w:beforeAutospacing="0" w:after="0" w:afterAutospacing="0"/>
        <w:ind w:left="1080"/>
        <w:rPr>
          <w:rFonts w:ascii="Arial" w:hAnsi="Arial" w:cs="Arial"/>
          <w:color w:val="333333"/>
        </w:rPr>
      </w:pPr>
    </w:p>
    <w:p w:rsidR="00EF6598" w:rsidRDefault="00EF6598" w:rsidP="00EF6598">
      <w:pPr>
        <w:pBdr>
          <w:bar w:val="single" w:sz="4" w:color="auto"/>
        </w:pBdr>
        <w:shd w:val="clear" w:color="auto" w:fill="FFFFFF" w:themeFill="background1"/>
        <w:rPr>
          <w:rFonts w:cs="Arial"/>
          <w:b/>
          <w:color w:val="FFFFFF" w:themeColor="background1"/>
          <w:sz w:val="24"/>
          <w:szCs w:val="22"/>
          <w:highlight w:val="black"/>
        </w:rPr>
      </w:pPr>
      <w:r>
        <w:rPr>
          <w:rFonts w:cs="Arial"/>
          <w:b/>
          <w:color w:val="FFFFFF" w:themeColor="background1"/>
          <w:sz w:val="24"/>
          <w:szCs w:val="22"/>
          <w:highlight w:val="black"/>
        </w:rPr>
        <w:t>QUESTÃO 05</w:t>
      </w:r>
    </w:p>
    <w:p w:rsidR="00EF6598" w:rsidRDefault="00EF6598" w:rsidP="00EF6598">
      <w:pPr>
        <w:pStyle w:val="NormalWeb"/>
        <w:shd w:val="clear" w:color="auto" w:fill="FFFFFF"/>
        <w:spacing w:before="0" w:beforeAutospacing="0" w:after="0" w:afterAutospacing="0"/>
        <w:ind w:left="1080"/>
        <w:rPr>
          <w:rFonts w:ascii="Arial" w:hAnsi="Arial" w:cs="Arial"/>
          <w:color w:val="333333"/>
        </w:rPr>
      </w:pPr>
    </w:p>
    <w:p w:rsidR="00EF6598" w:rsidRDefault="00EF6598" w:rsidP="00EF6598">
      <w:pPr>
        <w:rPr>
          <w:rFonts w:cs="Arial"/>
          <w:iCs/>
          <w:szCs w:val="22"/>
        </w:rPr>
      </w:pPr>
      <w:r w:rsidRPr="00EF6598">
        <w:rPr>
          <w:rFonts w:cs="Arial"/>
          <w:iCs/>
          <w:szCs w:val="22"/>
        </w:rPr>
        <w:t xml:space="preserve">Observe o período </w:t>
      </w:r>
      <w:r w:rsidRPr="00521209">
        <w:rPr>
          <w:rFonts w:cs="Arial"/>
          <w:i/>
          <w:iCs/>
          <w:szCs w:val="22"/>
        </w:rPr>
        <w:t>“O empoderamento das mulheres na política está nas suas mãos mulheres, nas nossas mãos, já que somos maioria na população”</w:t>
      </w:r>
      <w:r w:rsidRPr="00EF6598">
        <w:rPr>
          <w:rFonts w:cs="Arial"/>
          <w:iCs/>
          <w:szCs w:val="22"/>
        </w:rPr>
        <w:t xml:space="preserve"> o termo JÁ QUE inicia uma oração que pode ser classificada como:</w:t>
      </w:r>
    </w:p>
    <w:p w:rsidR="00EF6598" w:rsidRPr="00EF6598" w:rsidRDefault="00EF6598" w:rsidP="00EF6598">
      <w:pPr>
        <w:rPr>
          <w:rFonts w:cs="Arial"/>
          <w:iCs/>
          <w:szCs w:val="22"/>
        </w:rPr>
      </w:pPr>
    </w:p>
    <w:p w:rsidR="00EF6598" w:rsidRPr="00EF6598" w:rsidRDefault="00EF6598" w:rsidP="00904ED6">
      <w:pPr>
        <w:pStyle w:val="PargrafodaLista"/>
        <w:numPr>
          <w:ilvl w:val="0"/>
          <w:numId w:val="10"/>
        </w:numPr>
        <w:ind w:left="426"/>
        <w:rPr>
          <w:rFonts w:cs="Arial"/>
          <w:iCs/>
          <w:szCs w:val="22"/>
        </w:rPr>
      </w:pPr>
      <w:r w:rsidRPr="00EF6598">
        <w:rPr>
          <w:rFonts w:cs="Arial"/>
          <w:iCs/>
          <w:szCs w:val="22"/>
        </w:rPr>
        <w:t>Oração subordinada adverbial temporal</w:t>
      </w:r>
    </w:p>
    <w:p w:rsidR="00EF6598" w:rsidRPr="00EF6598" w:rsidRDefault="00EF6598" w:rsidP="00904ED6">
      <w:pPr>
        <w:pStyle w:val="PargrafodaLista"/>
        <w:numPr>
          <w:ilvl w:val="0"/>
          <w:numId w:val="10"/>
        </w:numPr>
        <w:ind w:left="426"/>
        <w:rPr>
          <w:rFonts w:cs="Arial"/>
          <w:iCs/>
          <w:szCs w:val="22"/>
        </w:rPr>
      </w:pPr>
      <w:r w:rsidRPr="00EF6598">
        <w:rPr>
          <w:rFonts w:cs="Arial"/>
          <w:iCs/>
          <w:szCs w:val="22"/>
        </w:rPr>
        <w:t>Oração coordenada sindética conclusiva</w:t>
      </w:r>
    </w:p>
    <w:p w:rsidR="00EF6598" w:rsidRPr="001C587B" w:rsidRDefault="00EF6598" w:rsidP="00904ED6">
      <w:pPr>
        <w:pStyle w:val="PargrafodaLista"/>
        <w:numPr>
          <w:ilvl w:val="0"/>
          <w:numId w:val="10"/>
        </w:numPr>
        <w:ind w:left="426"/>
        <w:rPr>
          <w:rFonts w:cs="Arial"/>
          <w:iCs/>
          <w:color w:val="FF0000"/>
          <w:szCs w:val="22"/>
        </w:rPr>
      </w:pPr>
      <w:r w:rsidRPr="001C587B">
        <w:rPr>
          <w:rFonts w:cs="Arial"/>
          <w:iCs/>
          <w:color w:val="FF0000"/>
          <w:szCs w:val="22"/>
        </w:rPr>
        <w:t>Oração subordinada adverbial causal</w:t>
      </w:r>
    </w:p>
    <w:p w:rsidR="00EF6598" w:rsidRPr="00EF6598" w:rsidRDefault="00EF6598" w:rsidP="00904ED6">
      <w:pPr>
        <w:pStyle w:val="PargrafodaLista"/>
        <w:numPr>
          <w:ilvl w:val="0"/>
          <w:numId w:val="10"/>
        </w:numPr>
        <w:ind w:left="426"/>
        <w:rPr>
          <w:rFonts w:cs="Arial"/>
          <w:iCs/>
          <w:szCs w:val="22"/>
        </w:rPr>
      </w:pPr>
      <w:r w:rsidRPr="00EF6598">
        <w:rPr>
          <w:rFonts w:cs="Arial"/>
          <w:iCs/>
          <w:szCs w:val="22"/>
        </w:rPr>
        <w:t>Oração subordinada adjetiva restritiva</w:t>
      </w:r>
    </w:p>
    <w:p w:rsidR="00EF6598" w:rsidRDefault="00EF6598" w:rsidP="00904ED6">
      <w:pPr>
        <w:pStyle w:val="PargrafodaLista"/>
        <w:numPr>
          <w:ilvl w:val="0"/>
          <w:numId w:val="10"/>
        </w:numPr>
        <w:ind w:left="426"/>
        <w:rPr>
          <w:rFonts w:cs="Arial"/>
          <w:iCs/>
          <w:szCs w:val="22"/>
        </w:rPr>
      </w:pPr>
      <w:r w:rsidRPr="00EF6598">
        <w:rPr>
          <w:rFonts w:cs="Arial"/>
          <w:iCs/>
          <w:szCs w:val="22"/>
        </w:rPr>
        <w:t>Oração coordenada assindética alternativa</w:t>
      </w:r>
    </w:p>
    <w:p w:rsidR="00EF6598" w:rsidRDefault="00EF6598" w:rsidP="00EF6598">
      <w:pPr>
        <w:rPr>
          <w:rFonts w:cs="Arial"/>
          <w:iCs/>
          <w:szCs w:val="22"/>
        </w:rPr>
      </w:pPr>
    </w:p>
    <w:p w:rsidR="00EF6598" w:rsidRDefault="00EF6598" w:rsidP="00EF6598">
      <w:pPr>
        <w:rPr>
          <w:rFonts w:cs="Arial"/>
          <w:iCs/>
          <w:szCs w:val="22"/>
        </w:rPr>
      </w:pPr>
    </w:p>
    <w:p w:rsidR="00521209" w:rsidRDefault="00521209" w:rsidP="00EF6598">
      <w:pPr>
        <w:rPr>
          <w:rFonts w:cs="Arial"/>
          <w:iCs/>
          <w:szCs w:val="22"/>
        </w:rPr>
      </w:pPr>
    </w:p>
    <w:p w:rsidR="00521209" w:rsidRDefault="00521209" w:rsidP="00EF6598">
      <w:pPr>
        <w:rPr>
          <w:rFonts w:cs="Arial"/>
          <w:iCs/>
          <w:szCs w:val="22"/>
        </w:rPr>
      </w:pPr>
    </w:p>
    <w:p w:rsidR="00521209" w:rsidRDefault="00521209" w:rsidP="00EF6598">
      <w:pPr>
        <w:rPr>
          <w:rFonts w:cs="Arial"/>
          <w:iCs/>
          <w:szCs w:val="22"/>
        </w:rPr>
      </w:pPr>
    </w:p>
    <w:p w:rsidR="00EF6598" w:rsidRDefault="00EF6598" w:rsidP="00EF6598">
      <w:pPr>
        <w:rPr>
          <w:rFonts w:cs="Arial"/>
          <w:iCs/>
          <w:szCs w:val="22"/>
        </w:rPr>
      </w:pPr>
    </w:p>
    <w:p w:rsidR="00521209" w:rsidRPr="00521209" w:rsidRDefault="00BD6759" w:rsidP="00521209">
      <w:pPr>
        <w:shd w:val="clear" w:color="auto" w:fill="FFFFFF"/>
        <w:spacing w:before="345" w:after="173" w:line="240" w:lineRule="auto"/>
        <w:outlineLvl w:val="0"/>
        <w:rPr>
          <w:rFonts w:eastAsia="Times New Roman" w:cs="Arial"/>
          <w:b/>
          <w:color w:val="000000"/>
          <w:kern w:val="36"/>
          <w:sz w:val="24"/>
          <w:szCs w:val="24"/>
          <w:u w:val="single"/>
          <w:lang w:eastAsia="pt-BR"/>
        </w:rPr>
      </w:pPr>
      <w:r>
        <w:rPr>
          <w:rFonts w:cs="Arial"/>
          <w:b/>
          <w:noProof/>
          <w:sz w:val="24"/>
          <w:szCs w:val="24"/>
          <w:lang w:eastAsia="pt-BR"/>
        </w:rPr>
        <mc:AlternateContent>
          <mc:Choice Requires="wps">
            <w:drawing>
              <wp:anchor distT="0" distB="0" distL="114300" distR="114300" simplePos="0" relativeHeight="251806720" behindDoc="0" locked="0" layoutInCell="1" allowOverlap="1" wp14:anchorId="235597CE" wp14:editId="25AD8B6F">
                <wp:simplePos x="0" y="0"/>
                <wp:positionH relativeFrom="column">
                  <wp:posOffset>-220345</wp:posOffset>
                </wp:positionH>
                <wp:positionV relativeFrom="paragraph">
                  <wp:posOffset>-86360</wp:posOffset>
                </wp:positionV>
                <wp:extent cx="0" cy="9525000"/>
                <wp:effectExtent l="0" t="0" r="19050" b="19050"/>
                <wp:wrapNone/>
                <wp:docPr id="19" name="Conector reto 19"/>
                <wp:cNvGraphicFramePr/>
                <a:graphic xmlns:a="http://schemas.openxmlformats.org/drawingml/2006/main">
                  <a:graphicData uri="http://schemas.microsoft.com/office/word/2010/wordprocessingShape">
                    <wps:wsp>
                      <wps:cNvCnPr/>
                      <wps:spPr>
                        <a:xfrm>
                          <a:off x="0" y="0"/>
                          <a:ext cx="0" cy="9525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9A3B33F" id="Conector reto 19" o:spid="_x0000_s1026" style="position:absolute;z-index:251806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35pt,-6.8pt" to="-17.35pt,7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" strokecolor="black [3040]"/>
            </w:pict>
          </mc:Fallback>
        </mc:AlternateContent>
      </w:r>
      <w:r w:rsidR="00521209">
        <w:rPr>
          <w:rFonts w:eastAsia="Times New Roman" w:cs="Arial"/>
          <w:b/>
          <w:color w:val="000000"/>
          <w:kern w:val="36"/>
          <w:sz w:val="24"/>
          <w:szCs w:val="24"/>
          <w:u w:val="single"/>
          <w:lang w:eastAsia="pt-BR"/>
        </w:rPr>
        <w:t>TEXTO 03</w:t>
      </w:r>
    </w:p>
    <w:p w:rsidR="00521209" w:rsidRDefault="00521209" w:rsidP="00EF6598">
      <w:pPr>
        <w:pBdr>
          <w:bar w:val="single" w:sz="4" w:color="auto"/>
        </w:pBdr>
        <w:shd w:val="clear" w:color="auto" w:fill="FFFFFF" w:themeFill="background1"/>
        <w:rPr>
          <w:rFonts w:cs="Arial"/>
          <w:b/>
          <w:color w:val="FFFFFF" w:themeColor="background1"/>
          <w:sz w:val="24"/>
          <w:szCs w:val="22"/>
          <w:highlight w:val="black"/>
        </w:rPr>
      </w:pPr>
      <w:r>
        <w:rPr>
          <w:noProof/>
          <w:lang w:eastAsia="pt-BR"/>
        </w:rPr>
        <w:drawing>
          <wp:inline distT="0" distB="0" distL="0" distR="0">
            <wp:extent cx="3098165" cy="3666162"/>
            <wp:effectExtent l="0" t="0" r="6985" b="0"/>
            <wp:docPr id="16" name="Imagem 16" descr="http://www.informe10.com/img/fotos/historias%20em%20quadrinhos%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forme10.com/img/fotos/historias%20em%20quadrinhos%20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98165" cy="3666162"/>
                    </a:xfrm>
                    <a:prstGeom prst="rect">
                      <a:avLst/>
                    </a:prstGeom>
                    <a:noFill/>
                    <a:ln>
                      <a:noFill/>
                    </a:ln>
                  </pic:spPr>
                </pic:pic>
              </a:graphicData>
            </a:graphic>
          </wp:inline>
        </w:drawing>
      </w:r>
    </w:p>
    <w:p w:rsidR="00521209" w:rsidRDefault="00521209" w:rsidP="00EF6598">
      <w:pPr>
        <w:pBdr>
          <w:bar w:val="single" w:sz="4" w:color="auto"/>
        </w:pBdr>
        <w:shd w:val="clear" w:color="auto" w:fill="FFFFFF" w:themeFill="background1"/>
        <w:rPr>
          <w:rFonts w:cs="Arial"/>
          <w:b/>
          <w:color w:val="FFFFFF" w:themeColor="background1"/>
          <w:sz w:val="24"/>
          <w:szCs w:val="22"/>
          <w:highlight w:val="black"/>
        </w:rPr>
      </w:pPr>
    </w:p>
    <w:p w:rsidR="00521209" w:rsidRPr="00521209" w:rsidRDefault="00521209" w:rsidP="00521209">
      <w:pPr>
        <w:ind w:left="1418"/>
        <w:rPr>
          <w:rFonts w:cs="Arial"/>
          <w:iCs/>
          <w:sz w:val="18"/>
          <w:szCs w:val="18"/>
          <w:u w:val="single"/>
        </w:rPr>
      </w:pPr>
      <w:r w:rsidRPr="00EF6598">
        <w:rPr>
          <w:rFonts w:cs="Arial"/>
          <w:b/>
          <w:iCs/>
          <w:sz w:val="18"/>
          <w:szCs w:val="18"/>
        </w:rPr>
        <w:t>FONTE</w:t>
      </w:r>
      <w:r w:rsidRPr="00EF6598">
        <w:rPr>
          <w:rFonts w:cs="Arial"/>
          <w:iCs/>
          <w:sz w:val="18"/>
          <w:szCs w:val="18"/>
        </w:rPr>
        <w:t xml:space="preserve">: </w:t>
      </w:r>
      <w:r>
        <w:rPr>
          <w:rFonts w:cs="Arial"/>
          <w:iCs/>
          <w:sz w:val="18"/>
          <w:szCs w:val="18"/>
        </w:rPr>
        <w:t xml:space="preserve">INFORME10. </w:t>
      </w:r>
      <w:hyperlink r:id="rId13" w:history="1">
        <w:r w:rsidRPr="00521209">
          <w:rPr>
            <w:rStyle w:val="Hyperlink"/>
            <w:rFonts w:cs="Arial"/>
            <w:iCs/>
            <w:color w:val="auto"/>
            <w:sz w:val="18"/>
            <w:szCs w:val="18"/>
          </w:rPr>
          <w:t>http://www.informe10.com/img/fotos/historias%20em%20quadrinhos%205.jpg</w:t>
        </w:r>
      </w:hyperlink>
      <w:r w:rsidRPr="00521209">
        <w:rPr>
          <w:rFonts w:cs="Arial"/>
          <w:iCs/>
          <w:sz w:val="18"/>
          <w:szCs w:val="18"/>
        </w:rPr>
        <w:t>. A</w:t>
      </w:r>
      <w:r>
        <w:rPr>
          <w:rFonts w:cs="Arial"/>
          <w:iCs/>
          <w:sz w:val="18"/>
          <w:szCs w:val="18"/>
        </w:rPr>
        <w:t>ceso em 06</w:t>
      </w:r>
      <w:r w:rsidRPr="00EF6598">
        <w:rPr>
          <w:rFonts w:cs="Arial"/>
          <w:iCs/>
          <w:sz w:val="18"/>
          <w:szCs w:val="18"/>
        </w:rPr>
        <w:t>/11/2016</w:t>
      </w:r>
    </w:p>
    <w:p w:rsidR="00521209" w:rsidRDefault="00521209" w:rsidP="00EF6598">
      <w:pPr>
        <w:pBdr>
          <w:bar w:val="single" w:sz="4" w:color="auto"/>
        </w:pBdr>
        <w:shd w:val="clear" w:color="auto" w:fill="FFFFFF" w:themeFill="background1"/>
        <w:rPr>
          <w:rFonts w:cs="Arial"/>
          <w:b/>
          <w:color w:val="FFFFFF" w:themeColor="background1"/>
          <w:sz w:val="24"/>
          <w:szCs w:val="22"/>
          <w:highlight w:val="black"/>
        </w:rPr>
      </w:pPr>
    </w:p>
    <w:p w:rsidR="00EF6598" w:rsidRDefault="00EF6598" w:rsidP="00EF6598">
      <w:pPr>
        <w:pBdr>
          <w:bar w:val="single" w:sz="4" w:color="auto"/>
        </w:pBdr>
        <w:shd w:val="clear" w:color="auto" w:fill="FFFFFF" w:themeFill="background1"/>
        <w:rPr>
          <w:rFonts w:cs="Arial"/>
          <w:b/>
          <w:color w:val="FFFFFF" w:themeColor="background1"/>
          <w:sz w:val="24"/>
          <w:szCs w:val="22"/>
          <w:highlight w:val="black"/>
        </w:rPr>
      </w:pPr>
      <w:r>
        <w:rPr>
          <w:rFonts w:cs="Arial"/>
          <w:b/>
          <w:color w:val="FFFFFF" w:themeColor="background1"/>
          <w:sz w:val="24"/>
          <w:szCs w:val="22"/>
          <w:highlight w:val="black"/>
        </w:rPr>
        <w:t>QUEST</w:t>
      </w:r>
      <w:r w:rsidR="00521209">
        <w:rPr>
          <w:rFonts w:cs="Arial"/>
          <w:b/>
          <w:color w:val="FFFFFF" w:themeColor="background1"/>
          <w:sz w:val="24"/>
          <w:szCs w:val="22"/>
          <w:highlight w:val="black"/>
        </w:rPr>
        <w:t>ÃO 06</w:t>
      </w:r>
    </w:p>
    <w:p w:rsidR="00EF6598" w:rsidRPr="00EF6598" w:rsidRDefault="00EF6598" w:rsidP="00EF6598">
      <w:pPr>
        <w:rPr>
          <w:rFonts w:cs="Arial"/>
          <w:iCs/>
          <w:szCs w:val="22"/>
        </w:rPr>
      </w:pPr>
    </w:p>
    <w:p w:rsidR="00521209" w:rsidRDefault="00521209" w:rsidP="00521209">
      <w:pPr>
        <w:rPr>
          <w:rFonts w:cs="Arial"/>
          <w:iCs/>
          <w:szCs w:val="22"/>
        </w:rPr>
      </w:pPr>
      <w:r w:rsidRPr="00521209">
        <w:rPr>
          <w:rFonts w:cs="Arial"/>
          <w:iCs/>
          <w:szCs w:val="22"/>
        </w:rPr>
        <w:t xml:space="preserve">A partir da análise do TEXTO </w:t>
      </w:r>
      <w:r>
        <w:rPr>
          <w:rFonts w:cs="Arial"/>
          <w:iCs/>
          <w:szCs w:val="22"/>
        </w:rPr>
        <w:t>0</w:t>
      </w:r>
      <w:r w:rsidRPr="00521209">
        <w:rPr>
          <w:rFonts w:cs="Arial"/>
          <w:iCs/>
          <w:szCs w:val="22"/>
        </w:rPr>
        <w:t xml:space="preserve">3 e de suas estruturas linguísticas, assinale a </w:t>
      </w:r>
      <w:r w:rsidRPr="00521209">
        <w:rPr>
          <w:rFonts w:cs="Arial"/>
          <w:b/>
          <w:iCs/>
          <w:szCs w:val="22"/>
        </w:rPr>
        <w:t>ÚNICA</w:t>
      </w:r>
      <w:r w:rsidRPr="00521209">
        <w:rPr>
          <w:rFonts w:cs="Arial"/>
          <w:iCs/>
          <w:szCs w:val="22"/>
        </w:rPr>
        <w:t xml:space="preserve"> alternativa </w:t>
      </w:r>
      <w:r w:rsidRPr="00521209">
        <w:rPr>
          <w:rFonts w:cs="Arial"/>
          <w:b/>
          <w:iCs/>
          <w:szCs w:val="22"/>
        </w:rPr>
        <w:t>INCORRETA</w:t>
      </w:r>
      <w:r w:rsidRPr="00521209">
        <w:rPr>
          <w:rFonts w:cs="Arial"/>
          <w:iCs/>
          <w:szCs w:val="22"/>
        </w:rPr>
        <w:t>.</w:t>
      </w:r>
    </w:p>
    <w:p w:rsidR="00521209" w:rsidRPr="00521209" w:rsidRDefault="00521209" w:rsidP="00521209">
      <w:pPr>
        <w:rPr>
          <w:rFonts w:cs="Arial"/>
          <w:iCs/>
          <w:szCs w:val="22"/>
        </w:rPr>
      </w:pPr>
    </w:p>
    <w:p w:rsidR="00521209" w:rsidRPr="00521209" w:rsidRDefault="00521209" w:rsidP="00904ED6">
      <w:pPr>
        <w:pStyle w:val="PargrafodaLista"/>
        <w:numPr>
          <w:ilvl w:val="0"/>
          <w:numId w:val="11"/>
        </w:numPr>
        <w:ind w:left="426"/>
        <w:rPr>
          <w:rFonts w:cs="Arial"/>
          <w:iCs/>
          <w:szCs w:val="22"/>
        </w:rPr>
      </w:pPr>
      <w:r w:rsidRPr="00521209">
        <w:rPr>
          <w:rFonts w:cs="Arial"/>
          <w:iCs/>
          <w:szCs w:val="22"/>
        </w:rPr>
        <w:t>Apresenta, na última frase do quarto quadrinho, sujeito oculto ou desinencial.</w:t>
      </w:r>
    </w:p>
    <w:p w:rsidR="00521209" w:rsidRPr="00521209" w:rsidRDefault="00521209" w:rsidP="00904ED6">
      <w:pPr>
        <w:pStyle w:val="PargrafodaLista"/>
        <w:numPr>
          <w:ilvl w:val="0"/>
          <w:numId w:val="11"/>
        </w:numPr>
        <w:ind w:left="426"/>
        <w:rPr>
          <w:rFonts w:cs="Arial"/>
          <w:iCs/>
          <w:szCs w:val="22"/>
        </w:rPr>
      </w:pPr>
      <w:r w:rsidRPr="00521209">
        <w:rPr>
          <w:rFonts w:cs="Arial"/>
          <w:iCs/>
          <w:szCs w:val="22"/>
        </w:rPr>
        <w:t>Apresenta, no segundo quadrinho, um período simples com predicado nominal “é diferente”.</w:t>
      </w:r>
    </w:p>
    <w:p w:rsidR="00521209" w:rsidRPr="00521209" w:rsidRDefault="00521209" w:rsidP="00904ED6">
      <w:pPr>
        <w:pStyle w:val="PargrafodaLista"/>
        <w:numPr>
          <w:ilvl w:val="0"/>
          <w:numId w:val="11"/>
        </w:numPr>
        <w:ind w:left="426"/>
        <w:rPr>
          <w:rFonts w:cs="Arial"/>
          <w:iCs/>
          <w:szCs w:val="22"/>
        </w:rPr>
      </w:pPr>
      <w:r w:rsidRPr="00521209">
        <w:rPr>
          <w:rFonts w:cs="Arial"/>
          <w:iCs/>
          <w:szCs w:val="22"/>
        </w:rPr>
        <w:t>Existe uma figura de linguagem chamada comparação no primeiro quadrinho.</w:t>
      </w:r>
    </w:p>
    <w:p w:rsidR="00521209" w:rsidRPr="00521209" w:rsidRDefault="00521209" w:rsidP="00904ED6">
      <w:pPr>
        <w:pStyle w:val="PargrafodaLista"/>
        <w:numPr>
          <w:ilvl w:val="0"/>
          <w:numId w:val="11"/>
        </w:numPr>
        <w:ind w:left="426"/>
        <w:rPr>
          <w:rFonts w:cs="Arial"/>
          <w:iCs/>
          <w:szCs w:val="22"/>
        </w:rPr>
      </w:pPr>
      <w:r w:rsidRPr="00521209">
        <w:rPr>
          <w:rFonts w:cs="Arial"/>
          <w:iCs/>
          <w:szCs w:val="22"/>
        </w:rPr>
        <w:t>Inicia o quarto quadrinho com uma oração subordinada adverbial temporal.</w:t>
      </w:r>
    </w:p>
    <w:p w:rsidR="00521209" w:rsidRPr="00521209" w:rsidRDefault="00521209" w:rsidP="00904ED6">
      <w:pPr>
        <w:pStyle w:val="PargrafodaLista"/>
        <w:numPr>
          <w:ilvl w:val="0"/>
          <w:numId w:val="11"/>
        </w:numPr>
        <w:ind w:left="426"/>
        <w:rPr>
          <w:rFonts w:cs="Arial"/>
          <w:iCs/>
          <w:szCs w:val="22"/>
        </w:rPr>
      </w:pPr>
      <w:r w:rsidRPr="001C587B">
        <w:rPr>
          <w:rFonts w:cs="Arial"/>
          <w:iCs/>
          <w:color w:val="FF0000"/>
          <w:szCs w:val="22"/>
        </w:rPr>
        <w:t>No terceiro quadrinho apresenta todas as frases nominais</w:t>
      </w:r>
      <w:r w:rsidRPr="00521209">
        <w:rPr>
          <w:rFonts w:cs="Arial"/>
          <w:iCs/>
          <w:szCs w:val="22"/>
        </w:rPr>
        <w:t>.</w:t>
      </w:r>
    </w:p>
    <w:p w:rsidR="00585FF1" w:rsidRDefault="00585FF1" w:rsidP="00585FF1">
      <w:pPr>
        <w:pStyle w:val="Default"/>
      </w:pPr>
    </w:p>
    <w:p w:rsidR="00521209" w:rsidRDefault="00521209" w:rsidP="00521209">
      <w:pPr>
        <w:pBdr>
          <w:bar w:val="single" w:sz="4" w:color="auto"/>
        </w:pBdr>
        <w:shd w:val="clear" w:color="auto" w:fill="FFFFFF" w:themeFill="background1"/>
        <w:rPr>
          <w:rFonts w:cs="Arial"/>
          <w:b/>
          <w:color w:val="FFFFFF" w:themeColor="background1"/>
          <w:sz w:val="24"/>
          <w:szCs w:val="22"/>
          <w:highlight w:val="black"/>
        </w:rPr>
      </w:pPr>
      <w:r>
        <w:rPr>
          <w:rFonts w:cs="Arial"/>
          <w:b/>
          <w:color w:val="FFFFFF" w:themeColor="background1"/>
          <w:sz w:val="24"/>
          <w:szCs w:val="22"/>
          <w:highlight w:val="black"/>
        </w:rPr>
        <w:t>QUESTÃO 07</w:t>
      </w:r>
    </w:p>
    <w:p w:rsidR="00585FF1" w:rsidRDefault="00585FF1" w:rsidP="00521209">
      <w:pPr>
        <w:pBdr>
          <w:bar w:val="single" w:sz="4" w:color="auto"/>
        </w:pBdr>
        <w:shd w:val="clear" w:color="auto" w:fill="FFFFFF" w:themeFill="background1"/>
        <w:rPr>
          <w:rFonts w:cs="Arial"/>
          <w:b/>
          <w:color w:val="FFFFFF" w:themeColor="background1"/>
          <w:sz w:val="24"/>
          <w:szCs w:val="22"/>
          <w:highlight w:val="black"/>
        </w:rPr>
      </w:pPr>
    </w:p>
    <w:p w:rsidR="00521209" w:rsidRPr="00585FF1" w:rsidRDefault="00521209" w:rsidP="00585FF1">
      <w:pPr>
        <w:rPr>
          <w:rFonts w:cs="Arial"/>
          <w:iCs/>
          <w:szCs w:val="22"/>
        </w:rPr>
      </w:pPr>
      <w:r w:rsidRPr="00521209">
        <w:rPr>
          <w:rFonts w:cs="Arial"/>
          <w:iCs/>
          <w:szCs w:val="22"/>
        </w:rPr>
        <w:t xml:space="preserve">Com base no TEXTO </w:t>
      </w:r>
      <w:r w:rsidR="00585FF1">
        <w:rPr>
          <w:rFonts w:cs="Arial"/>
          <w:iCs/>
          <w:szCs w:val="22"/>
        </w:rPr>
        <w:t>0</w:t>
      </w:r>
      <w:r w:rsidRPr="00521209">
        <w:rPr>
          <w:rFonts w:cs="Arial"/>
          <w:iCs/>
          <w:szCs w:val="22"/>
        </w:rPr>
        <w:t xml:space="preserve">3 e em suas estruturas linguísticas, julgue os itens de I a III e, em seguida, assinale a </w:t>
      </w:r>
      <w:r w:rsidRPr="00585FF1">
        <w:rPr>
          <w:rFonts w:cs="Arial"/>
          <w:b/>
          <w:iCs/>
          <w:szCs w:val="22"/>
        </w:rPr>
        <w:t>ÚNICA ALTERNATIVA CORRETA</w:t>
      </w:r>
      <w:r w:rsidRPr="00521209">
        <w:rPr>
          <w:rFonts w:cs="Arial"/>
          <w:iCs/>
          <w:szCs w:val="22"/>
        </w:rPr>
        <w:t xml:space="preserve">. </w:t>
      </w:r>
    </w:p>
    <w:p w:rsidR="00521209" w:rsidRPr="00585FF1" w:rsidRDefault="00BD6759" w:rsidP="00585FF1">
      <w:pPr>
        <w:rPr>
          <w:rFonts w:cs="Arial"/>
          <w:iCs/>
          <w:szCs w:val="22"/>
        </w:rPr>
      </w:pPr>
      <w:r>
        <w:rPr>
          <w:rFonts w:cs="Arial"/>
          <w:b/>
          <w:noProof/>
          <w:sz w:val="24"/>
          <w:szCs w:val="24"/>
          <w:lang w:eastAsia="pt-BR"/>
        </w:rPr>
        <w:lastRenderedPageBreak/>
        <mc:AlternateContent>
          <mc:Choice Requires="wps">
            <w:drawing>
              <wp:anchor distT="0" distB="0" distL="114300" distR="114300" simplePos="0" relativeHeight="251808768" behindDoc="0" locked="0" layoutInCell="1" allowOverlap="1" wp14:anchorId="235597CE" wp14:editId="25AD8B6F">
                <wp:simplePos x="0" y="0"/>
                <wp:positionH relativeFrom="margin">
                  <wp:posOffset>3313430</wp:posOffset>
                </wp:positionH>
                <wp:positionV relativeFrom="paragraph">
                  <wp:posOffset>-12700</wp:posOffset>
                </wp:positionV>
                <wp:extent cx="0" cy="9525000"/>
                <wp:effectExtent l="0" t="0" r="19050" b="19050"/>
                <wp:wrapNone/>
                <wp:docPr id="20" name="Conector reto 20"/>
                <wp:cNvGraphicFramePr/>
                <a:graphic xmlns:a="http://schemas.openxmlformats.org/drawingml/2006/main">
                  <a:graphicData uri="http://schemas.microsoft.com/office/word/2010/wordprocessingShape">
                    <wps:wsp>
                      <wps:cNvCnPr/>
                      <wps:spPr>
                        <a:xfrm>
                          <a:off x="0" y="0"/>
                          <a:ext cx="0" cy="9525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4D753C4" id="Conector reto 20" o:spid="_x0000_s1026" style="position:absolute;z-index:2518087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260.9pt,-1pt" to="260.9pt,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" strokecolor="black [3040]">
                <w10:wrap anchorx="margin"/>
              </v:line>
            </w:pict>
          </mc:Fallback>
        </mc:AlternateContent>
      </w:r>
      <w:r w:rsidR="00521209" w:rsidRPr="00E44F41">
        <w:rPr>
          <w:bCs/>
          <w:szCs w:val="22"/>
        </w:rPr>
        <w:t>I</w:t>
      </w:r>
      <w:r w:rsidR="00521209" w:rsidRPr="00E44F41">
        <w:rPr>
          <w:rFonts w:cs="Arial"/>
          <w:iCs/>
          <w:szCs w:val="22"/>
        </w:rPr>
        <w:t>.</w:t>
      </w:r>
      <w:r w:rsidR="00521209" w:rsidRPr="00585FF1">
        <w:rPr>
          <w:rFonts w:cs="Arial"/>
          <w:iCs/>
          <w:szCs w:val="22"/>
        </w:rPr>
        <w:t xml:space="preserve"> Não causaria prejuízo para o sentido e para a correção gramatical caso fosse trocada a conjunção PORTANTO pela palavra LOGO, no terceiro quadrinho, uma vez que ambas introduzem orações coordenadas sindéticas explicativas.</w:t>
      </w:r>
    </w:p>
    <w:p w:rsidR="00521209" w:rsidRPr="00585FF1" w:rsidRDefault="00521209" w:rsidP="00585FF1">
      <w:pPr>
        <w:rPr>
          <w:rFonts w:cs="Arial"/>
          <w:iCs/>
          <w:szCs w:val="22"/>
        </w:rPr>
      </w:pPr>
      <w:r w:rsidRPr="00E44F41">
        <w:rPr>
          <w:rFonts w:cs="Arial"/>
          <w:b/>
          <w:iCs/>
          <w:szCs w:val="22"/>
        </w:rPr>
        <w:t>II</w:t>
      </w:r>
      <w:r w:rsidRPr="00585FF1">
        <w:rPr>
          <w:rFonts w:cs="Arial"/>
          <w:iCs/>
          <w:szCs w:val="22"/>
        </w:rPr>
        <w:t xml:space="preserve">. No início da conversa, a personagem fala o nome de Mafalda e este termo, na escrita aparece precedido de vírgula por ser um aposto e, sendo assim, não causaria prejuízo de sentido se escrevêssemos “Mafalda, tem razão”. </w:t>
      </w:r>
    </w:p>
    <w:p w:rsidR="00521209" w:rsidRPr="00585FF1" w:rsidRDefault="00521209" w:rsidP="00585FF1">
      <w:pPr>
        <w:rPr>
          <w:rFonts w:cs="Arial"/>
          <w:iCs/>
          <w:szCs w:val="22"/>
        </w:rPr>
      </w:pPr>
      <w:r w:rsidRPr="00E44F41">
        <w:rPr>
          <w:rFonts w:cs="Arial"/>
          <w:b/>
          <w:iCs/>
          <w:szCs w:val="22"/>
        </w:rPr>
        <w:t>III.</w:t>
      </w:r>
      <w:r w:rsidRPr="00585FF1">
        <w:rPr>
          <w:rFonts w:cs="Arial"/>
          <w:iCs/>
          <w:szCs w:val="22"/>
        </w:rPr>
        <w:t xml:space="preserve"> O pronome ME, no quarto quadrinho, representa um caso de próclise, pois aparece antes do verbo. </w:t>
      </w:r>
    </w:p>
    <w:p w:rsidR="00521209" w:rsidRDefault="00521209" w:rsidP="00521209">
      <w:pPr>
        <w:pStyle w:val="Default"/>
        <w:spacing w:after="55"/>
        <w:ind w:left="720"/>
        <w:rPr>
          <w:sz w:val="22"/>
          <w:szCs w:val="22"/>
        </w:rPr>
      </w:pPr>
    </w:p>
    <w:p w:rsidR="00521209" w:rsidRPr="00585FF1" w:rsidRDefault="00521209" w:rsidP="00585FF1">
      <w:pPr>
        <w:rPr>
          <w:rFonts w:cs="Arial"/>
          <w:iCs/>
          <w:szCs w:val="22"/>
        </w:rPr>
      </w:pPr>
      <w:r w:rsidRPr="00585FF1">
        <w:rPr>
          <w:rFonts w:cs="Arial"/>
          <w:iCs/>
          <w:szCs w:val="22"/>
        </w:rPr>
        <w:t xml:space="preserve">É </w:t>
      </w:r>
      <w:r w:rsidRPr="00585FF1">
        <w:rPr>
          <w:rFonts w:cs="Arial"/>
          <w:b/>
          <w:iCs/>
          <w:szCs w:val="22"/>
        </w:rPr>
        <w:t>CORRETO</w:t>
      </w:r>
      <w:r w:rsidRPr="00585FF1">
        <w:rPr>
          <w:rFonts w:cs="Arial"/>
          <w:iCs/>
          <w:szCs w:val="22"/>
        </w:rPr>
        <w:t xml:space="preserve"> afirmar que:</w:t>
      </w:r>
    </w:p>
    <w:p w:rsidR="00521209" w:rsidRDefault="00521209" w:rsidP="00521209">
      <w:pPr>
        <w:pStyle w:val="Default"/>
        <w:spacing w:after="55"/>
        <w:ind w:left="720"/>
        <w:rPr>
          <w:sz w:val="22"/>
          <w:szCs w:val="22"/>
        </w:rPr>
      </w:pPr>
    </w:p>
    <w:p w:rsidR="00521209" w:rsidRPr="00585FF1" w:rsidRDefault="00521209" w:rsidP="00904ED6">
      <w:pPr>
        <w:pStyle w:val="PargrafodaLista"/>
        <w:numPr>
          <w:ilvl w:val="0"/>
          <w:numId w:val="12"/>
        </w:numPr>
        <w:ind w:left="426"/>
        <w:rPr>
          <w:rFonts w:cs="Arial"/>
          <w:iCs/>
          <w:szCs w:val="22"/>
        </w:rPr>
      </w:pPr>
      <w:r w:rsidRPr="00585FF1">
        <w:rPr>
          <w:rFonts w:cs="Arial"/>
          <w:iCs/>
          <w:szCs w:val="22"/>
        </w:rPr>
        <w:t>Apenas os itens II e III são incorretos.</w:t>
      </w:r>
    </w:p>
    <w:p w:rsidR="00521209" w:rsidRPr="001C587B" w:rsidRDefault="00521209" w:rsidP="00904ED6">
      <w:pPr>
        <w:pStyle w:val="PargrafodaLista"/>
        <w:numPr>
          <w:ilvl w:val="0"/>
          <w:numId w:val="12"/>
        </w:numPr>
        <w:ind w:left="426"/>
        <w:rPr>
          <w:rFonts w:cs="Arial"/>
          <w:iCs/>
          <w:color w:val="FF0000"/>
          <w:szCs w:val="22"/>
        </w:rPr>
      </w:pPr>
      <w:r w:rsidRPr="001C587B">
        <w:rPr>
          <w:rFonts w:cs="Arial"/>
          <w:iCs/>
          <w:color w:val="FF0000"/>
          <w:szCs w:val="22"/>
        </w:rPr>
        <w:t xml:space="preserve">Apenas os itens I e II são incorretos. </w:t>
      </w:r>
    </w:p>
    <w:p w:rsidR="00521209" w:rsidRPr="00585FF1" w:rsidRDefault="00521209" w:rsidP="00904ED6">
      <w:pPr>
        <w:pStyle w:val="PargrafodaLista"/>
        <w:numPr>
          <w:ilvl w:val="0"/>
          <w:numId w:val="12"/>
        </w:numPr>
        <w:ind w:left="426"/>
        <w:rPr>
          <w:rFonts w:cs="Arial"/>
          <w:iCs/>
          <w:szCs w:val="22"/>
        </w:rPr>
      </w:pPr>
      <w:r w:rsidRPr="00585FF1">
        <w:rPr>
          <w:rFonts w:cs="Arial"/>
          <w:iCs/>
          <w:szCs w:val="22"/>
        </w:rPr>
        <w:t xml:space="preserve">Apenas os itens I e III são corretos. </w:t>
      </w:r>
    </w:p>
    <w:p w:rsidR="00521209" w:rsidRPr="00585FF1" w:rsidRDefault="00521209" w:rsidP="00904ED6">
      <w:pPr>
        <w:pStyle w:val="PargrafodaLista"/>
        <w:numPr>
          <w:ilvl w:val="0"/>
          <w:numId w:val="12"/>
        </w:numPr>
        <w:ind w:left="426"/>
        <w:rPr>
          <w:rFonts w:cs="Arial"/>
          <w:iCs/>
          <w:szCs w:val="22"/>
        </w:rPr>
      </w:pPr>
      <w:r w:rsidRPr="00585FF1">
        <w:rPr>
          <w:rFonts w:cs="Arial"/>
          <w:iCs/>
          <w:szCs w:val="22"/>
        </w:rPr>
        <w:t xml:space="preserve">Todos os itens são incorretos. </w:t>
      </w:r>
    </w:p>
    <w:p w:rsidR="00521209" w:rsidRPr="00585FF1" w:rsidRDefault="00521209" w:rsidP="00904ED6">
      <w:pPr>
        <w:pStyle w:val="PargrafodaLista"/>
        <w:numPr>
          <w:ilvl w:val="0"/>
          <w:numId w:val="12"/>
        </w:numPr>
        <w:ind w:left="426"/>
        <w:rPr>
          <w:rFonts w:cs="Arial"/>
          <w:iCs/>
          <w:szCs w:val="22"/>
        </w:rPr>
      </w:pPr>
      <w:r w:rsidRPr="00585FF1">
        <w:rPr>
          <w:rFonts w:cs="Arial"/>
          <w:iCs/>
          <w:szCs w:val="22"/>
        </w:rPr>
        <w:t xml:space="preserve">Todos os itens estão corretos. </w:t>
      </w:r>
    </w:p>
    <w:p w:rsidR="00623408" w:rsidRDefault="00623408" w:rsidP="00325DD2">
      <w:pPr>
        <w:pBdr>
          <w:bar w:val="single" w:sz="4" w:color="auto"/>
        </w:pBdr>
        <w:shd w:val="clear" w:color="auto" w:fill="FFFFFF" w:themeFill="background1"/>
        <w:rPr>
          <w:rFonts w:cs="Arial"/>
          <w:color w:val="FF0000"/>
        </w:rPr>
      </w:pPr>
    </w:p>
    <w:p w:rsidR="00585FF1" w:rsidRPr="00585FF1" w:rsidRDefault="00585FF1" w:rsidP="00585FF1">
      <w:pPr>
        <w:shd w:val="clear" w:color="auto" w:fill="FFFFFF"/>
        <w:spacing w:before="345" w:after="173" w:line="240" w:lineRule="auto"/>
        <w:outlineLvl w:val="0"/>
        <w:rPr>
          <w:rFonts w:eastAsia="Times New Roman" w:cs="Arial"/>
          <w:b/>
          <w:color w:val="000000"/>
          <w:kern w:val="36"/>
          <w:sz w:val="24"/>
          <w:szCs w:val="24"/>
          <w:u w:val="single"/>
          <w:lang w:eastAsia="pt-BR"/>
        </w:rPr>
      </w:pPr>
      <w:r>
        <w:rPr>
          <w:rFonts w:eastAsia="Times New Roman" w:cs="Arial"/>
          <w:b/>
          <w:color w:val="000000"/>
          <w:kern w:val="36"/>
          <w:sz w:val="24"/>
          <w:szCs w:val="24"/>
          <w:u w:val="single"/>
          <w:lang w:eastAsia="pt-BR"/>
        </w:rPr>
        <w:t>TEXTO 04</w:t>
      </w:r>
    </w:p>
    <w:p w:rsidR="00585FF1" w:rsidRPr="00585FF1" w:rsidRDefault="00585FF1" w:rsidP="00585FF1">
      <w:pPr>
        <w:shd w:val="clear" w:color="auto" w:fill="FFFFFF"/>
        <w:spacing w:before="345" w:after="173" w:line="240" w:lineRule="auto"/>
        <w:jc w:val="center"/>
        <w:outlineLvl w:val="0"/>
        <w:rPr>
          <w:rFonts w:eastAsia="Times New Roman"/>
          <w:b/>
          <w:i/>
          <w:color w:val="000000"/>
          <w:kern w:val="36"/>
          <w:sz w:val="24"/>
          <w:szCs w:val="24"/>
          <w:lang w:eastAsia="pt-BR"/>
        </w:rPr>
      </w:pPr>
      <w:r w:rsidRPr="00585FF1">
        <w:rPr>
          <w:rFonts w:eastAsia="Times New Roman"/>
          <w:b/>
          <w:i/>
          <w:color w:val="000000"/>
          <w:kern w:val="36"/>
          <w:sz w:val="24"/>
          <w:szCs w:val="24"/>
          <w:lang w:eastAsia="pt-BR"/>
        </w:rPr>
        <w:t>Mulheres crescem em número e patente na Polícia Militar de Roraima (Fragmento)</w:t>
      </w:r>
    </w:p>
    <w:p w:rsidR="00585FF1" w:rsidRDefault="00585FF1" w:rsidP="00585FF1">
      <w:pPr>
        <w:shd w:val="clear" w:color="auto" w:fill="F1F1F1"/>
        <w:spacing w:line="270" w:lineRule="atLeast"/>
        <w:jc w:val="center"/>
        <w:rPr>
          <w:rFonts w:cs="Arial"/>
          <w:color w:val="333333"/>
          <w:sz w:val="15"/>
          <w:szCs w:val="15"/>
        </w:rPr>
      </w:pPr>
      <w:r>
        <w:rPr>
          <w:rFonts w:cs="Arial"/>
          <w:noProof/>
          <w:color w:val="000000"/>
          <w:sz w:val="30"/>
          <w:szCs w:val="30"/>
          <w:lang w:eastAsia="pt-BR"/>
        </w:rPr>
        <w:drawing>
          <wp:inline distT="0" distB="0" distL="0" distR="0" wp14:anchorId="64E0BC0E" wp14:editId="1C9B5A34">
            <wp:extent cx="2251075" cy="2560938"/>
            <wp:effectExtent l="0" t="0" r="0" b="0"/>
            <wp:docPr id="17" name="Imagem 17" descr="As mulheres dão exemplo de superação na instituição (Foto: Ascom/PMRR)">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s mulheres dão exemplo de superação na instituição (Foto: Ascom/PMRR)">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74503" cy="2587590"/>
                    </a:xfrm>
                    <a:prstGeom prst="rect">
                      <a:avLst/>
                    </a:prstGeom>
                    <a:noFill/>
                    <a:ln>
                      <a:noFill/>
                    </a:ln>
                  </pic:spPr>
                </pic:pic>
              </a:graphicData>
            </a:graphic>
          </wp:inline>
        </w:drawing>
      </w:r>
    </w:p>
    <w:p w:rsidR="00585FF1" w:rsidRPr="00585FF1" w:rsidRDefault="00585FF1" w:rsidP="00585FF1">
      <w:pPr>
        <w:shd w:val="clear" w:color="auto" w:fill="F1F1F1"/>
        <w:spacing w:line="270" w:lineRule="atLeast"/>
        <w:jc w:val="center"/>
        <w:rPr>
          <w:rFonts w:cs="Arial"/>
          <w:color w:val="000000"/>
          <w:sz w:val="12"/>
          <w:szCs w:val="12"/>
        </w:rPr>
      </w:pPr>
      <w:r w:rsidRPr="00585FF1">
        <w:rPr>
          <w:rFonts w:cs="Arial"/>
          <w:color w:val="333333"/>
          <w:sz w:val="12"/>
          <w:szCs w:val="12"/>
        </w:rPr>
        <w:t>As mulheres dão exemplo de superação na instituição (Foto: Ascom/PMRR)</w:t>
      </w:r>
    </w:p>
    <w:p w:rsidR="00585FF1" w:rsidRDefault="00585FF1" w:rsidP="00585FF1">
      <w:pPr>
        <w:pStyle w:val="NormalWeb"/>
        <w:shd w:val="clear" w:color="auto" w:fill="FFFFFF"/>
        <w:spacing w:before="0" w:beforeAutospacing="0" w:after="270" w:afterAutospacing="0"/>
        <w:rPr>
          <w:rFonts w:ascii="Arial" w:hAnsi="Arial" w:cs="Arial"/>
          <w:color w:val="333333"/>
          <w:sz w:val="21"/>
          <w:szCs w:val="21"/>
        </w:rPr>
      </w:pPr>
      <w:r>
        <w:rPr>
          <w:rFonts w:ascii="Arial" w:hAnsi="Arial" w:cs="Arial"/>
          <w:color w:val="333333"/>
          <w:sz w:val="21"/>
          <w:szCs w:val="21"/>
        </w:rPr>
        <w:tab/>
      </w:r>
    </w:p>
    <w:p w:rsidR="00585FF1" w:rsidRPr="00585FF1" w:rsidRDefault="00585FF1" w:rsidP="00585FF1">
      <w:pPr>
        <w:ind w:firstLine="454"/>
        <w:rPr>
          <w:rFonts w:cs="Arial"/>
          <w:iCs/>
          <w:szCs w:val="22"/>
        </w:rPr>
      </w:pPr>
      <w:r w:rsidRPr="00585FF1">
        <w:rPr>
          <w:rFonts w:cs="Arial"/>
          <w:iCs/>
          <w:szCs w:val="22"/>
        </w:rPr>
        <w:t xml:space="preserve">Elas já representam 15% do efetivo da Polícia Militar de Roraima (PMRR). Mudaram não apenas os números, como as funções exercidas por elas. Sua presença na corporação cresce a cada ano com o desafio de conquistar mais vagas, patentes </w:t>
      </w:r>
      <w:r w:rsidRPr="00585FF1">
        <w:rPr>
          <w:rFonts w:cs="Arial"/>
          <w:iCs/>
          <w:szCs w:val="22"/>
        </w:rPr>
        <w:t>altas, a confiança da população e ocupando um espaço que antes era restrito aos homens.</w:t>
      </w:r>
    </w:p>
    <w:p w:rsidR="00585FF1" w:rsidRPr="00585FF1" w:rsidRDefault="00585FF1" w:rsidP="00585FF1">
      <w:pPr>
        <w:rPr>
          <w:rFonts w:cs="Arial"/>
          <w:iCs/>
          <w:szCs w:val="22"/>
        </w:rPr>
      </w:pPr>
      <w:r w:rsidRPr="00585FF1">
        <w:rPr>
          <w:rFonts w:cs="Arial"/>
          <w:iCs/>
          <w:szCs w:val="22"/>
        </w:rPr>
        <w:tab/>
        <w:t>Em Roraima, a incorporação das mulheres à polícia tem sido associada a um atendimento mais sensível à comunidade. Para a Capitã PM Alexandra, ser policial militar é muito gratificante, sempre conciliando a profissão com outras atividades. “Não é fácil, mas buscamos conciliar da melhor maneira possível. Afinal, é daqui que tiramos o sustento das nossas famílias”.</w:t>
      </w:r>
    </w:p>
    <w:p w:rsidR="00585FF1" w:rsidRPr="00585FF1" w:rsidRDefault="00585FF1" w:rsidP="00585FF1">
      <w:pPr>
        <w:rPr>
          <w:rFonts w:cs="Arial"/>
          <w:iCs/>
          <w:szCs w:val="22"/>
        </w:rPr>
      </w:pPr>
      <w:r w:rsidRPr="00585FF1">
        <w:rPr>
          <w:rFonts w:cs="Arial"/>
          <w:iCs/>
          <w:szCs w:val="22"/>
        </w:rPr>
        <w:tab/>
        <w:t>Na avaliação da 3ª Sargento PM, Ana Raquel, com o aumento de mulheres ingressando na Policia Militar e a ascensão profissional na corporação, muitas mulheres já sonham em ser policial militar, mesmo sabendo dos desafios impostos pela profissão. “Ser policial militar é superar limites, agregar valores. É um desafio para qualquer ser humano, mas, principalmente, para a mulher, é um desafio maior ainda”, disse.</w:t>
      </w:r>
    </w:p>
    <w:p w:rsidR="00585FF1" w:rsidRPr="00585FF1" w:rsidRDefault="00585FF1" w:rsidP="00585FF1">
      <w:pPr>
        <w:rPr>
          <w:rFonts w:cs="Arial"/>
          <w:iCs/>
          <w:szCs w:val="22"/>
        </w:rPr>
      </w:pPr>
      <w:r w:rsidRPr="00585FF1">
        <w:rPr>
          <w:rFonts w:cs="Arial"/>
          <w:iCs/>
          <w:szCs w:val="22"/>
        </w:rPr>
        <w:tab/>
        <w:t>O número de mulheres na Polícia Militar de Roraima está em ascensão, atualmente, a corporação possui em seus quadros: 02 (duas) Capitãs PM, 04 (quatro) Cadetes PM, 07 (sete) Subtenentes PM, 17 mulheres 1º Sargento PM, 06 (seis) 2º Sargento PM, 16 Cabos PM, 16 alunas Cabo PM e 141 soldados, capacitadas profissionalmente em diversos cursos de especialização, dentre os quais: o curso de Força Tática, de Gerenciamento de crises, de Direitos humanos, de Polícia comunitária, de Motociclista e batedor, Proerd (Programa de Resistência as Drogas e a Violência), entre outros.</w:t>
      </w:r>
    </w:p>
    <w:p w:rsidR="00585FF1" w:rsidRDefault="00585FF1" w:rsidP="00585FF1">
      <w:pPr>
        <w:ind w:left="1418"/>
        <w:rPr>
          <w:b/>
          <w:bCs/>
          <w:iCs/>
          <w:sz w:val="18"/>
          <w:szCs w:val="18"/>
        </w:rPr>
      </w:pPr>
    </w:p>
    <w:p w:rsidR="00585FF1" w:rsidRPr="00585FF1" w:rsidRDefault="00585FF1" w:rsidP="00585FF1">
      <w:pPr>
        <w:ind w:left="1418"/>
        <w:rPr>
          <w:rFonts w:cs="Arial"/>
          <w:iCs/>
          <w:sz w:val="18"/>
          <w:szCs w:val="18"/>
        </w:rPr>
      </w:pPr>
      <w:r w:rsidRPr="00585FF1">
        <w:rPr>
          <w:b/>
          <w:bCs/>
          <w:iCs/>
          <w:sz w:val="18"/>
          <w:szCs w:val="18"/>
        </w:rPr>
        <w:t>FONTE</w:t>
      </w:r>
      <w:r w:rsidRPr="00585FF1">
        <w:rPr>
          <w:bCs/>
          <w:iCs/>
          <w:sz w:val="18"/>
          <w:szCs w:val="18"/>
        </w:rPr>
        <w:t>: ASCOM/PMRR (Assessoria de Comunicação Social da PMRR)</w:t>
      </w:r>
      <w:r>
        <w:rPr>
          <w:rFonts w:cs="Arial"/>
          <w:b/>
          <w:iCs/>
          <w:sz w:val="18"/>
          <w:szCs w:val="18"/>
        </w:rPr>
        <w:t xml:space="preserve">. </w:t>
      </w:r>
      <w:hyperlink r:id="rId16" w:history="1">
        <w:r w:rsidRPr="00585FF1">
          <w:rPr>
            <w:rFonts w:cs="Arial"/>
            <w:iCs/>
            <w:sz w:val="18"/>
            <w:szCs w:val="18"/>
            <w:u w:val="single"/>
          </w:rPr>
          <w:t>http://www.fatoreal.blog.br/seguranca/mulheres-crescem-em-numero-e-patente-na-policia-militar-de-roraima/</w:t>
        </w:r>
      </w:hyperlink>
      <w:r w:rsidRPr="00585FF1">
        <w:rPr>
          <w:rFonts w:cs="Arial"/>
          <w:iCs/>
          <w:sz w:val="18"/>
          <w:szCs w:val="18"/>
        </w:rPr>
        <w:t>.</w:t>
      </w:r>
      <w:r>
        <w:rPr>
          <w:rFonts w:cs="Arial"/>
          <w:iCs/>
          <w:sz w:val="18"/>
          <w:szCs w:val="18"/>
        </w:rPr>
        <w:t xml:space="preserve"> </w:t>
      </w:r>
      <w:r w:rsidRPr="00585FF1">
        <w:rPr>
          <w:rFonts w:cs="Arial"/>
          <w:iCs/>
          <w:sz w:val="18"/>
          <w:szCs w:val="18"/>
        </w:rPr>
        <w:t>Acesso em 11/11/2016</w:t>
      </w:r>
    </w:p>
    <w:p w:rsidR="00585FF1" w:rsidRDefault="00585FF1" w:rsidP="00325DD2">
      <w:pPr>
        <w:pBdr>
          <w:bar w:val="single" w:sz="4" w:color="auto"/>
        </w:pBdr>
        <w:shd w:val="clear" w:color="auto" w:fill="FFFFFF" w:themeFill="background1"/>
        <w:rPr>
          <w:rFonts w:cs="Arial"/>
          <w:color w:val="FF0000"/>
        </w:rPr>
      </w:pPr>
    </w:p>
    <w:p w:rsidR="00585FF1" w:rsidRDefault="00585FF1" w:rsidP="00585FF1">
      <w:pPr>
        <w:pBdr>
          <w:bar w:val="single" w:sz="4" w:color="auto"/>
        </w:pBdr>
        <w:shd w:val="clear" w:color="auto" w:fill="FFFFFF" w:themeFill="background1"/>
        <w:rPr>
          <w:rFonts w:cs="Arial"/>
          <w:b/>
          <w:color w:val="FFFFFF" w:themeColor="background1"/>
          <w:sz w:val="24"/>
          <w:szCs w:val="22"/>
          <w:highlight w:val="black"/>
        </w:rPr>
      </w:pPr>
      <w:r>
        <w:rPr>
          <w:rFonts w:cs="Arial"/>
          <w:b/>
          <w:color w:val="FFFFFF" w:themeColor="background1"/>
          <w:sz w:val="24"/>
          <w:szCs w:val="22"/>
          <w:highlight w:val="black"/>
        </w:rPr>
        <w:t>QUESTÃO 08</w:t>
      </w:r>
    </w:p>
    <w:p w:rsidR="00623408" w:rsidRDefault="00623408" w:rsidP="00325DD2">
      <w:pPr>
        <w:pBdr>
          <w:bar w:val="single" w:sz="4" w:color="auto"/>
        </w:pBdr>
        <w:shd w:val="clear" w:color="auto" w:fill="FFFFFF" w:themeFill="background1"/>
        <w:rPr>
          <w:rFonts w:cs="Arial"/>
          <w:color w:val="FF0000"/>
        </w:rPr>
      </w:pPr>
    </w:p>
    <w:p w:rsidR="00585FF1" w:rsidRDefault="00585FF1" w:rsidP="00585FF1">
      <w:pPr>
        <w:rPr>
          <w:rFonts w:cs="Arial"/>
          <w:iCs/>
          <w:szCs w:val="22"/>
        </w:rPr>
      </w:pPr>
      <w:r w:rsidRPr="00585FF1">
        <w:rPr>
          <w:rFonts w:cs="Arial"/>
          <w:iCs/>
          <w:szCs w:val="22"/>
        </w:rPr>
        <w:t>A palavra crase vem do grego e significa “mistura”. Indica a contração ou fusão de dois sons vocálicos semelhantes em um só. O uso do acento grave indica a ocorrência de crase. Há várias regras para fazer uso da crase. Considerando isso e os seus conhecimentos sobre o assunto, assinale a alternativa que apresenta uma situação INCORRETA do uso da crase.</w:t>
      </w:r>
    </w:p>
    <w:p w:rsidR="00E44F41" w:rsidRPr="00585FF1" w:rsidRDefault="00E44F41" w:rsidP="00585FF1">
      <w:pPr>
        <w:rPr>
          <w:rFonts w:cs="Arial"/>
          <w:iCs/>
          <w:szCs w:val="22"/>
        </w:rPr>
      </w:pPr>
    </w:p>
    <w:p w:rsidR="00585FF1" w:rsidRPr="00E44F41" w:rsidRDefault="004972B4" w:rsidP="00904ED6">
      <w:pPr>
        <w:pStyle w:val="PargrafodaLista"/>
        <w:numPr>
          <w:ilvl w:val="0"/>
          <w:numId w:val="14"/>
        </w:numPr>
        <w:ind w:left="426"/>
        <w:rPr>
          <w:rFonts w:cs="Arial"/>
          <w:iCs/>
          <w:szCs w:val="22"/>
        </w:rPr>
      </w:pPr>
      <w:r>
        <w:rPr>
          <w:rFonts w:cs="Arial"/>
          <w:b/>
          <w:noProof/>
          <w:sz w:val="24"/>
          <w:szCs w:val="24"/>
          <w:lang w:eastAsia="pt-BR"/>
        </w:rPr>
        <w:lastRenderedPageBreak/>
        <mc:AlternateContent>
          <mc:Choice Requires="wps">
            <w:drawing>
              <wp:anchor distT="0" distB="0" distL="114300" distR="114300" simplePos="0" relativeHeight="251826176" behindDoc="0" locked="0" layoutInCell="1" allowOverlap="1" wp14:anchorId="2201AE33" wp14:editId="35849785">
                <wp:simplePos x="0" y="0"/>
                <wp:positionH relativeFrom="margin">
                  <wp:posOffset>3314700</wp:posOffset>
                </wp:positionH>
                <wp:positionV relativeFrom="paragraph">
                  <wp:posOffset>-34290</wp:posOffset>
                </wp:positionV>
                <wp:extent cx="0" cy="9525000"/>
                <wp:effectExtent l="0" t="0" r="19050" b="19050"/>
                <wp:wrapNone/>
                <wp:docPr id="31" name="Conector reto 31"/>
                <wp:cNvGraphicFramePr/>
                <a:graphic xmlns:a="http://schemas.openxmlformats.org/drawingml/2006/main">
                  <a:graphicData uri="http://schemas.microsoft.com/office/word/2010/wordprocessingShape">
                    <wps:wsp>
                      <wps:cNvCnPr/>
                      <wps:spPr>
                        <a:xfrm>
                          <a:off x="0" y="0"/>
                          <a:ext cx="0" cy="9525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28E3380" id="Conector reto 31" o:spid="_x0000_s1026" style="position:absolute;z-index:2518261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261pt,-2.7pt" to="261pt,7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" strokecolor="black [3040]">
                <w10:wrap anchorx="margin"/>
              </v:line>
            </w:pict>
          </mc:Fallback>
        </mc:AlternateContent>
      </w:r>
      <w:r w:rsidR="00585FF1" w:rsidRPr="00E44F41">
        <w:rPr>
          <w:rFonts w:cs="Arial"/>
          <w:iCs/>
          <w:szCs w:val="22"/>
        </w:rPr>
        <w:t>Eu me referi àquela situação descrita pela PM.</w:t>
      </w:r>
    </w:p>
    <w:p w:rsidR="00585FF1" w:rsidRPr="001C587B" w:rsidRDefault="00585FF1" w:rsidP="00904ED6">
      <w:pPr>
        <w:pStyle w:val="PargrafodaLista"/>
        <w:numPr>
          <w:ilvl w:val="0"/>
          <w:numId w:val="14"/>
        </w:numPr>
        <w:ind w:left="426"/>
        <w:rPr>
          <w:rFonts w:cs="Arial"/>
          <w:iCs/>
          <w:color w:val="FF0000"/>
          <w:szCs w:val="22"/>
        </w:rPr>
      </w:pPr>
      <w:r w:rsidRPr="001C587B">
        <w:rPr>
          <w:rFonts w:cs="Arial"/>
          <w:iCs/>
          <w:color w:val="FF0000"/>
          <w:szCs w:val="22"/>
        </w:rPr>
        <w:t>Peço licença à ela para citar as palavras da entrevista “é um desafio maior ainda”.</w:t>
      </w:r>
    </w:p>
    <w:p w:rsidR="00585FF1" w:rsidRPr="00E44F41" w:rsidRDefault="00585FF1" w:rsidP="00904ED6">
      <w:pPr>
        <w:pStyle w:val="PargrafodaLista"/>
        <w:numPr>
          <w:ilvl w:val="0"/>
          <w:numId w:val="14"/>
        </w:numPr>
        <w:ind w:left="426"/>
        <w:rPr>
          <w:rFonts w:cs="Arial"/>
          <w:iCs/>
          <w:szCs w:val="22"/>
        </w:rPr>
      </w:pPr>
      <w:r w:rsidRPr="00E44F41">
        <w:rPr>
          <w:rFonts w:cs="Arial"/>
          <w:iCs/>
          <w:szCs w:val="22"/>
        </w:rPr>
        <w:t>À medida que cresce a corporação da PM em Roraima, há a ascensão de mulheres.</w:t>
      </w:r>
    </w:p>
    <w:p w:rsidR="00585FF1" w:rsidRPr="00E44F41" w:rsidRDefault="00585FF1" w:rsidP="00904ED6">
      <w:pPr>
        <w:pStyle w:val="PargrafodaLista"/>
        <w:numPr>
          <w:ilvl w:val="0"/>
          <w:numId w:val="14"/>
        </w:numPr>
        <w:ind w:left="426"/>
        <w:rPr>
          <w:rFonts w:cs="Arial"/>
          <w:iCs/>
          <w:szCs w:val="22"/>
        </w:rPr>
      </w:pPr>
      <w:r w:rsidRPr="00E44F41">
        <w:rPr>
          <w:rFonts w:cs="Arial"/>
          <w:iCs/>
          <w:szCs w:val="22"/>
        </w:rPr>
        <w:t>Ao retornar à agradável Boa Vista, em Roraima, percebemos que as mulheres já ocupam mais de 15% do efetivo da PM.</w:t>
      </w:r>
    </w:p>
    <w:p w:rsidR="00585FF1" w:rsidRPr="00E44F41" w:rsidRDefault="00585FF1" w:rsidP="00904ED6">
      <w:pPr>
        <w:pStyle w:val="PargrafodaLista"/>
        <w:numPr>
          <w:ilvl w:val="0"/>
          <w:numId w:val="14"/>
        </w:numPr>
        <w:ind w:left="426"/>
        <w:rPr>
          <w:rFonts w:cs="Arial"/>
          <w:iCs/>
          <w:szCs w:val="22"/>
        </w:rPr>
      </w:pPr>
      <w:r w:rsidRPr="00E44F41">
        <w:rPr>
          <w:rFonts w:cs="Arial"/>
          <w:iCs/>
          <w:szCs w:val="22"/>
        </w:rPr>
        <w:t xml:space="preserve">Peço desculpas às mulheres não citadas no texto 5. </w:t>
      </w:r>
    </w:p>
    <w:p w:rsidR="00585FF1" w:rsidRDefault="00585FF1" w:rsidP="00585FF1">
      <w:pPr>
        <w:pStyle w:val="PargrafodaLista"/>
        <w:rPr>
          <w:rFonts w:cs="Arial"/>
          <w:sz w:val="24"/>
          <w:szCs w:val="24"/>
        </w:rPr>
      </w:pPr>
    </w:p>
    <w:p w:rsidR="00E44F41" w:rsidRDefault="00E44F41" w:rsidP="00E44F41">
      <w:pPr>
        <w:pBdr>
          <w:bar w:val="single" w:sz="4" w:color="auto"/>
        </w:pBdr>
        <w:shd w:val="clear" w:color="auto" w:fill="FFFFFF" w:themeFill="background1"/>
        <w:rPr>
          <w:rFonts w:cs="Arial"/>
          <w:b/>
          <w:color w:val="FFFFFF" w:themeColor="background1"/>
          <w:sz w:val="24"/>
          <w:szCs w:val="22"/>
          <w:highlight w:val="black"/>
        </w:rPr>
      </w:pPr>
      <w:r>
        <w:rPr>
          <w:rFonts w:cs="Arial"/>
          <w:b/>
          <w:color w:val="FFFFFF" w:themeColor="background1"/>
          <w:sz w:val="24"/>
          <w:szCs w:val="22"/>
          <w:highlight w:val="black"/>
        </w:rPr>
        <w:t>QUESTÃO 09</w:t>
      </w:r>
    </w:p>
    <w:p w:rsidR="00E44F41" w:rsidRPr="00485B25" w:rsidRDefault="00E44F41" w:rsidP="00585FF1">
      <w:pPr>
        <w:pStyle w:val="PargrafodaLista"/>
        <w:rPr>
          <w:rFonts w:cs="Arial"/>
          <w:sz w:val="24"/>
          <w:szCs w:val="24"/>
        </w:rPr>
      </w:pPr>
    </w:p>
    <w:p w:rsidR="00585FF1" w:rsidRPr="00E44F41" w:rsidRDefault="00585FF1" w:rsidP="00E44F41">
      <w:pPr>
        <w:rPr>
          <w:rFonts w:cs="Arial"/>
          <w:iCs/>
          <w:szCs w:val="22"/>
        </w:rPr>
      </w:pPr>
      <w:r w:rsidRPr="00E44F41">
        <w:rPr>
          <w:rFonts w:cs="Arial"/>
          <w:iCs/>
          <w:szCs w:val="22"/>
        </w:rPr>
        <w:t xml:space="preserve">Com relação à concordância verbal, assinale a alternativa CORRETA: </w:t>
      </w:r>
    </w:p>
    <w:p w:rsidR="00585FF1" w:rsidRPr="00E44F41" w:rsidRDefault="00585FF1" w:rsidP="00904ED6">
      <w:pPr>
        <w:pStyle w:val="PargrafodaLista"/>
        <w:numPr>
          <w:ilvl w:val="0"/>
          <w:numId w:val="15"/>
        </w:numPr>
        <w:ind w:left="426"/>
        <w:rPr>
          <w:rFonts w:cs="Arial"/>
          <w:iCs/>
          <w:szCs w:val="22"/>
        </w:rPr>
      </w:pPr>
      <w:r w:rsidRPr="00E44F41">
        <w:rPr>
          <w:rFonts w:cs="Arial"/>
          <w:iCs/>
          <w:szCs w:val="22"/>
        </w:rPr>
        <w:t>Minas Gerais também apresentam muitas mulheres que integram a PM.</w:t>
      </w:r>
    </w:p>
    <w:p w:rsidR="00585FF1" w:rsidRPr="00E44F41" w:rsidRDefault="00585FF1" w:rsidP="00904ED6">
      <w:pPr>
        <w:pStyle w:val="PargrafodaLista"/>
        <w:numPr>
          <w:ilvl w:val="0"/>
          <w:numId w:val="15"/>
        </w:numPr>
        <w:ind w:left="426"/>
        <w:rPr>
          <w:rFonts w:cs="Arial"/>
          <w:iCs/>
          <w:szCs w:val="22"/>
        </w:rPr>
      </w:pPr>
      <w:r w:rsidRPr="00E44F41">
        <w:rPr>
          <w:rFonts w:cs="Arial"/>
          <w:iCs/>
          <w:szCs w:val="22"/>
        </w:rPr>
        <w:t>Fui em que entrevistou a 3ª Sargento PM Ana Raquel.</w:t>
      </w:r>
    </w:p>
    <w:p w:rsidR="00585FF1" w:rsidRPr="00E44F41" w:rsidRDefault="00585FF1" w:rsidP="00904ED6">
      <w:pPr>
        <w:pStyle w:val="PargrafodaLista"/>
        <w:numPr>
          <w:ilvl w:val="0"/>
          <w:numId w:val="15"/>
        </w:numPr>
        <w:ind w:left="426"/>
        <w:rPr>
          <w:rFonts w:cs="Arial"/>
          <w:iCs/>
          <w:szCs w:val="22"/>
        </w:rPr>
      </w:pPr>
      <w:r w:rsidRPr="00E44F41">
        <w:rPr>
          <w:rFonts w:cs="Arial"/>
          <w:iCs/>
          <w:szCs w:val="22"/>
        </w:rPr>
        <w:t>Precisam-se de mais PM em Roraima.</w:t>
      </w:r>
    </w:p>
    <w:p w:rsidR="00585FF1" w:rsidRPr="001C587B" w:rsidRDefault="00585FF1" w:rsidP="00904ED6">
      <w:pPr>
        <w:pStyle w:val="PargrafodaLista"/>
        <w:numPr>
          <w:ilvl w:val="0"/>
          <w:numId w:val="15"/>
        </w:numPr>
        <w:ind w:left="426"/>
        <w:rPr>
          <w:rFonts w:cs="Arial"/>
          <w:iCs/>
          <w:color w:val="FF0000"/>
          <w:szCs w:val="22"/>
        </w:rPr>
      </w:pPr>
      <w:r w:rsidRPr="001C587B">
        <w:rPr>
          <w:rFonts w:cs="Arial"/>
          <w:iCs/>
          <w:color w:val="FF0000"/>
          <w:szCs w:val="22"/>
        </w:rPr>
        <w:t>Em 2013, havia 15% de mulheres no efetivo da PM em Roraima.</w:t>
      </w:r>
    </w:p>
    <w:p w:rsidR="00585FF1" w:rsidRPr="00E44F41" w:rsidRDefault="00585FF1" w:rsidP="00904ED6">
      <w:pPr>
        <w:pStyle w:val="PargrafodaLista"/>
        <w:numPr>
          <w:ilvl w:val="0"/>
          <w:numId w:val="15"/>
        </w:numPr>
        <w:ind w:left="426"/>
        <w:rPr>
          <w:rFonts w:cs="Arial"/>
          <w:iCs/>
          <w:szCs w:val="22"/>
        </w:rPr>
      </w:pPr>
      <w:r w:rsidRPr="00E44F41">
        <w:rPr>
          <w:rFonts w:cs="Arial"/>
          <w:iCs/>
          <w:szCs w:val="22"/>
        </w:rPr>
        <w:t>Capitãs PM, Cadetes PM, Subtenentes PM, ninguém faltaram à cerimônia no Palácio do Governo.</w:t>
      </w:r>
    </w:p>
    <w:p w:rsidR="00585FF1" w:rsidRDefault="00585FF1" w:rsidP="00585FF1">
      <w:pPr>
        <w:pStyle w:val="PargrafodaLista"/>
        <w:rPr>
          <w:rFonts w:cs="Arial"/>
          <w:sz w:val="24"/>
          <w:szCs w:val="24"/>
        </w:rPr>
      </w:pPr>
    </w:p>
    <w:p w:rsidR="00E44F41" w:rsidRPr="00E44F41" w:rsidRDefault="00E44F41" w:rsidP="00E44F41">
      <w:pPr>
        <w:pBdr>
          <w:bar w:val="single" w:sz="4" w:color="auto"/>
        </w:pBdr>
        <w:shd w:val="clear" w:color="auto" w:fill="FFFFFF" w:themeFill="background1"/>
        <w:rPr>
          <w:rFonts w:cs="Arial"/>
          <w:b/>
          <w:color w:val="FFFFFF" w:themeColor="background1"/>
          <w:sz w:val="24"/>
          <w:szCs w:val="22"/>
          <w:highlight w:val="black"/>
        </w:rPr>
      </w:pPr>
      <w:r>
        <w:rPr>
          <w:rFonts w:cs="Arial"/>
          <w:b/>
          <w:color w:val="FFFFFF" w:themeColor="background1"/>
          <w:sz w:val="24"/>
          <w:szCs w:val="22"/>
          <w:highlight w:val="black"/>
        </w:rPr>
        <w:t>QUESTÃO 10</w:t>
      </w:r>
    </w:p>
    <w:p w:rsidR="00585FF1" w:rsidRPr="00E44F41" w:rsidRDefault="00585FF1" w:rsidP="00E44F41">
      <w:pPr>
        <w:rPr>
          <w:rFonts w:cs="Arial"/>
          <w:iCs/>
          <w:szCs w:val="22"/>
        </w:rPr>
      </w:pPr>
      <w:r w:rsidRPr="00E44F41">
        <w:rPr>
          <w:rFonts w:cs="Arial"/>
          <w:iCs/>
          <w:szCs w:val="22"/>
        </w:rPr>
        <w:t>Ao estudar regência, você percebeu que trata-se da parte da gramática que trata da relação dos termos oração, verificando como se estabelece a relação entre eles. Com base em seus estudo, analise as frases a seguir, julgue-as como corretas (C) ou incorretas (I) e assinale a alternativa correspondente para que se estabeleça a norma culta.</w:t>
      </w:r>
    </w:p>
    <w:p w:rsidR="00585FF1" w:rsidRPr="00E44F41" w:rsidRDefault="00585FF1" w:rsidP="00904ED6">
      <w:pPr>
        <w:pStyle w:val="PargrafodaLista"/>
        <w:numPr>
          <w:ilvl w:val="0"/>
          <w:numId w:val="13"/>
        </w:numPr>
        <w:spacing w:after="160" w:line="259" w:lineRule="auto"/>
        <w:ind w:left="426"/>
        <w:rPr>
          <w:rFonts w:cs="Arial"/>
          <w:szCs w:val="22"/>
        </w:rPr>
      </w:pPr>
      <w:r w:rsidRPr="00E44F41">
        <w:rPr>
          <w:rFonts w:cs="Arial"/>
          <w:szCs w:val="22"/>
        </w:rPr>
        <w:t>As mulheres da PM de Roraima aspiram a cargos melhores na corporação.</w:t>
      </w:r>
    </w:p>
    <w:p w:rsidR="00585FF1" w:rsidRPr="00E44F41" w:rsidRDefault="00585FF1" w:rsidP="00904ED6">
      <w:pPr>
        <w:pStyle w:val="PargrafodaLista"/>
        <w:numPr>
          <w:ilvl w:val="0"/>
          <w:numId w:val="13"/>
        </w:numPr>
        <w:spacing w:after="160" w:line="259" w:lineRule="auto"/>
        <w:ind w:left="426"/>
        <w:rPr>
          <w:rFonts w:cs="Arial"/>
          <w:szCs w:val="22"/>
        </w:rPr>
      </w:pPr>
      <w:r w:rsidRPr="00E44F41">
        <w:rPr>
          <w:rFonts w:cs="Arial"/>
          <w:szCs w:val="22"/>
        </w:rPr>
        <w:t>Integrar a PM do estado de Roraima é um direito que assiste o homem e a mulher.</w:t>
      </w:r>
    </w:p>
    <w:p w:rsidR="00585FF1" w:rsidRPr="00E44F41" w:rsidRDefault="00585FF1" w:rsidP="00904ED6">
      <w:pPr>
        <w:pStyle w:val="PargrafodaLista"/>
        <w:numPr>
          <w:ilvl w:val="0"/>
          <w:numId w:val="13"/>
        </w:numPr>
        <w:spacing w:after="160" w:line="259" w:lineRule="auto"/>
        <w:ind w:left="426"/>
        <w:rPr>
          <w:rFonts w:cs="Arial"/>
          <w:szCs w:val="22"/>
        </w:rPr>
      </w:pPr>
      <w:r w:rsidRPr="00E44F41">
        <w:rPr>
          <w:rFonts w:cs="Arial"/>
          <w:szCs w:val="22"/>
        </w:rPr>
        <w:t>A Capitã PM Alexandra visou o documento e o encaminhou ao comando da PM.</w:t>
      </w:r>
    </w:p>
    <w:p w:rsidR="00585FF1" w:rsidRPr="00E44F41" w:rsidRDefault="00585FF1" w:rsidP="00904ED6">
      <w:pPr>
        <w:pStyle w:val="PargrafodaLista"/>
        <w:numPr>
          <w:ilvl w:val="0"/>
          <w:numId w:val="13"/>
        </w:numPr>
        <w:spacing w:after="160" w:line="259" w:lineRule="auto"/>
        <w:ind w:left="426"/>
        <w:rPr>
          <w:rFonts w:cs="Arial"/>
          <w:szCs w:val="22"/>
        </w:rPr>
      </w:pPr>
      <w:r w:rsidRPr="00E44F41">
        <w:rPr>
          <w:rFonts w:cs="Arial"/>
          <w:szCs w:val="22"/>
        </w:rPr>
        <w:t>O trabalho da PM é essencial para uma vida em sociedade.</w:t>
      </w:r>
    </w:p>
    <w:p w:rsidR="00585FF1" w:rsidRDefault="00585FF1" w:rsidP="00585FF1">
      <w:pPr>
        <w:pStyle w:val="PargrafodaLista"/>
        <w:rPr>
          <w:rFonts w:cs="Arial"/>
          <w:sz w:val="24"/>
          <w:szCs w:val="24"/>
        </w:rPr>
      </w:pPr>
    </w:p>
    <w:p w:rsidR="00585FF1" w:rsidRPr="00E44F41" w:rsidRDefault="00585FF1" w:rsidP="00904ED6">
      <w:pPr>
        <w:pStyle w:val="PargrafodaLista"/>
        <w:numPr>
          <w:ilvl w:val="0"/>
          <w:numId w:val="16"/>
        </w:numPr>
        <w:spacing w:after="160" w:line="259" w:lineRule="auto"/>
        <w:ind w:left="426"/>
        <w:rPr>
          <w:rFonts w:cs="Arial"/>
          <w:szCs w:val="22"/>
        </w:rPr>
      </w:pPr>
      <w:r w:rsidRPr="00E44F41">
        <w:rPr>
          <w:rFonts w:cs="Arial"/>
          <w:szCs w:val="22"/>
        </w:rPr>
        <w:t>C, C, C, C</w:t>
      </w:r>
    </w:p>
    <w:p w:rsidR="00585FF1" w:rsidRPr="00E44F41" w:rsidRDefault="00585FF1" w:rsidP="00904ED6">
      <w:pPr>
        <w:pStyle w:val="PargrafodaLista"/>
        <w:numPr>
          <w:ilvl w:val="0"/>
          <w:numId w:val="16"/>
        </w:numPr>
        <w:spacing w:after="160" w:line="259" w:lineRule="auto"/>
        <w:ind w:left="426"/>
        <w:rPr>
          <w:rFonts w:cs="Arial"/>
          <w:szCs w:val="22"/>
        </w:rPr>
      </w:pPr>
      <w:r w:rsidRPr="00E44F41">
        <w:rPr>
          <w:rFonts w:cs="Arial"/>
          <w:szCs w:val="22"/>
        </w:rPr>
        <w:t>I, C, C, I</w:t>
      </w:r>
    </w:p>
    <w:p w:rsidR="00585FF1" w:rsidRPr="00E44F41" w:rsidRDefault="00585FF1" w:rsidP="00904ED6">
      <w:pPr>
        <w:pStyle w:val="PargrafodaLista"/>
        <w:numPr>
          <w:ilvl w:val="0"/>
          <w:numId w:val="16"/>
        </w:numPr>
        <w:spacing w:after="160" w:line="259" w:lineRule="auto"/>
        <w:ind w:left="426"/>
        <w:rPr>
          <w:rFonts w:cs="Arial"/>
          <w:szCs w:val="22"/>
        </w:rPr>
      </w:pPr>
      <w:r w:rsidRPr="00E44F41">
        <w:rPr>
          <w:rFonts w:cs="Arial"/>
          <w:szCs w:val="22"/>
        </w:rPr>
        <w:t>C, I, I, C</w:t>
      </w:r>
    </w:p>
    <w:p w:rsidR="00585FF1" w:rsidRPr="00E44F41" w:rsidRDefault="00585FF1" w:rsidP="00904ED6">
      <w:pPr>
        <w:pStyle w:val="PargrafodaLista"/>
        <w:numPr>
          <w:ilvl w:val="0"/>
          <w:numId w:val="16"/>
        </w:numPr>
        <w:spacing w:after="160" w:line="259" w:lineRule="auto"/>
        <w:ind w:left="426"/>
        <w:rPr>
          <w:rFonts w:cs="Arial"/>
          <w:szCs w:val="22"/>
        </w:rPr>
      </w:pPr>
      <w:r w:rsidRPr="00E44F41">
        <w:rPr>
          <w:rFonts w:cs="Arial"/>
          <w:szCs w:val="22"/>
        </w:rPr>
        <w:t>C, C, C, I</w:t>
      </w:r>
    </w:p>
    <w:p w:rsidR="00623408" w:rsidRPr="001C587B" w:rsidRDefault="00585FF1" w:rsidP="00904ED6">
      <w:pPr>
        <w:pStyle w:val="PargrafodaLista"/>
        <w:numPr>
          <w:ilvl w:val="0"/>
          <w:numId w:val="16"/>
        </w:numPr>
        <w:spacing w:after="160" w:line="259" w:lineRule="auto"/>
        <w:ind w:left="426"/>
        <w:rPr>
          <w:rFonts w:cs="Arial"/>
          <w:color w:val="FF0000"/>
          <w:szCs w:val="22"/>
        </w:rPr>
      </w:pPr>
      <w:r w:rsidRPr="001C587B">
        <w:rPr>
          <w:rFonts w:cs="Arial"/>
          <w:color w:val="FF0000"/>
          <w:szCs w:val="22"/>
        </w:rPr>
        <w:t>C, I, C, C</w:t>
      </w:r>
    </w:p>
    <w:p w:rsidR="009D5783" w:rsidRPr="006F2AFE" w:rsidRDefault="00003B01" w:rsidP="00BD1546">
      <w:pPr>
        <w:pBdr>
          <w:top w:val="single" w:sz="4" w:space="1" w:color="auto"/>
          <w:left w:val="single" w:sz="4" w:space="0" w:color="auto"/>
          <w:bottom w:val="single" w:sz="4" w:space="1" w:color="auto"/>
          <w:right w:val="single" w:sz="4" w:space="4" w:color="auto"/>
          <w:bar w:val="single" w:sz="4" w:color="auto"/>
        </w:pBdr>
        <w:jc w:val="center"/>
        <w:rPr>
          <w:rFonts w:cs="Arial"/>
          <w:b/>
          <w:color w:val="FFFFFF" w:themeColor="background1"/>
          <w:sz w:val="28"/>
          <w:szCs w:val="28"/>
          <w:highlight w:val="black"/>
        </w:rPr>
      </w:pPr>
      <w:r w:rsidRPr="006F2AFE">
        <w:rPr>
          <w:rFonts w:cs="Arial"/>
          <w:b/>
          <w:sz w:val="28"/>
          <w:szCs w:val="28"/>
        </w:rPr>
        <w:t>MATEMÁTICA</w:t>
      </w:r>
    </w:p>
    <w:p w:rsidR="000851EE" w:rsidRDefault="000851EE" w:rsidP="007835B0">
      <w:pPr>
        <w:pBdr>
          <w:bar w:val="single" w:sz="4" w:color="auto"/>
        </w:pBdr>
        <w:shd w:val="clear" w:color="auto" w:fill="FFFFFF" w:themeFill="background1"/>
        <w:rPr>
          <w:rFonts w:cs="Arial"/>
          <w:sz w:val="24"/>
          <w:szCs w:val="24"/>
        </w:rPr>
      </w:pPr>
    </w:p>
    <w:p w:rsidR="00BD6759" w:rsidRPr="00E44F41" w:rsidRDefault="00BD6759" w:rsidP="00BD6759">
      <w:pPr>
        <w:pBdr>
          <w:bar w:val="single" w:sz="4" w:color="auto"/>
        </w:pBdr>
        <w:shd w:val="clear" w:color="auto" w:fill="FFFFFF" w:themeFill="background1"/>
        <w:rPr>
          <w:rFonts w:cs="Arial"/>
          <w:b/>
          <w:color w:val="FFFFFF" w:themeColor="background1"/>
          <w:sz w:val="24"/>
          <w:szCs w:val="22"/>
          <w:highlight w:val="black"/>
        </w:rPr>
      </w:pPr>
      <w:r>
        <w:rPr>
          <w:rFonts w:cs="Arial"/>
          <w:b/>
          <w:color w:val="FFFFFF" w:themeColor="background1"/>
          <w:sz w:val="24"/>
          <w:szCs w:val="22"/>
          <w:highlight w:val="black"/>
        </w:rPr>
        <w:t>QUESTÃO 11</w:t>
      </w:r>
    </w:p>
    <w:p w:rsidR="000851EE" w:rsidRDefault="000851EE" w:rsidP="007835B0">
      <w:pPr>
        <w:pBdr>
          <w:bar w:val="single" w:sz="4" w:color="auto"/>
        </w:pBdr>
        <w:shd w:val="clear" w:color="auto" w:fill="FFFFFF" w:themeFill="background1"/>
        <w:rPr>
          <w:rFonts w:cs="Arial"/>
          <w:sz w:val="24"/>
          <w:szCs w:val="24"/>
        </w:rPr>
      </w:pPr>
    </w:p>
    <w:p w:rsidR="007736E2" w:rsidRPr="007736E2" w:rsidRDefault="007736E2" w:rsidP="007736E2">
      <w:pPr>
        <w:rPr>
          <w:rFonts w:cs="Arial"/>
          <w:iCs/>
          <w:szCs w:val="22"/>
        </w:rPr>
      </w:pPr>
      <w:r w:rsidRPr="007736E2">
        <w:rPr>
          <w:rFonts w:cs="Arial"/>
          <w:iCs/>
          <w:szCs w:val="22"/>
        </w:rPr>
        <w:t xml:space="preserve">Em uma corrida de táxi em Boa Vista, Cláudio pagará uma taxa de R$2,50 por km percorrido e acrescido a esse </w:t>
      </w:r>
      <w:r>
        <w:rPr>
          <w:rFonts w:cs="Arial"/>
          <w:iCs/>
          <w:szCs w:val="22"/>
        </w:rPr>
        <w:t>valor, uma taxa fixa de R$ 5,00.</w:t>
      </w:r>
      <w:r w:rsidRPr="007736E2">
        <w:rPr>
          <w:rFonts w:cs="Arial"/>
          <w:iCs/>
          <w:szCs w:val="22"/>
        </w:rPr>
        <w:t xml:space="preserve"> Se o trajeto total que Cláudio percorrerá for de 12 km, quanto ele pagará ao chegar em seu destino final?</w:t>
      </w:r>
    </w:p>
    <w:p w:rsidR="007736E2" w:rsidRPr="007736E2" w:rsidRDefault="007736E2" w:rsidP="00904ED6">
      <w:pPr>
        <w:pStyle w:val="PargrafodaLista"/>
        <w:numPr>
          <w:ilvl w:val="0"/>
          <w:numId w:val="17"/>
        </w:numPr>
        <w:tabs>
          <w:tab w:val="left" w:pos="284"/>
        </w:tabs>
        <w:spacing w:after="200" w:line="360" w:lineRule="auto"/>
        <w:ind w:left="426"/>
        <w:rPr>
          <w:rFonts w:cs="Arial"/>
          <w:szCs w:val="22"/>
        </w:rPr>
      </w:pPr>
      <w:r w:rsidRPr="007736E2">
        <w:rPr>
          <w:rFonts w:cs="Arial"/>
          <w:szCs w:val="22"/>
        </w:rPr>
        <w:t xml:space="preserve">R$ 62,50 </w:t>
      </w:r>
    </w:p>
    <w:p w:rsidR="007736E2" w:rsidRPr="007736E2" w:rsidRDefault="007736E2" w:rsidP="00904ED6">
      <w:pPr>
        <w:pStyle w:val="PargrafodaLista"/>
        <w:numPr>
          <w:ilvl w:val="0"/>
          <w:numId w:val="17"/>
        </w:numPr>
        <w:tabs>
          <w:tab w:val="left" w:pos="284"/>
        </w:tabs>
        <w:spacing w:after="200" w:line="360" w:lineRule="auto"/>
        <w:ind w:left="426"/>
        <w:rPr>
          <w:rFonts w:cs="Arial"/>
          <w:szCs w:val="22"/>
        </w:rPr>
      </w:pPr>
      <w:r w:rsidRPr="007736E2">
        <w:rPr>
          <w:rFonts w:cs="Arial"/>
          <w:szCs w:val="22"/>
        </w:rPr>
        <w:t>R$ 30,00</w:t>
      </w:r>
    </w:p>
    <w:p w:rsidR="007736E2" w:rsidRPr="007736E2" w:rsidRDefault="007736E2" w:rsidP="00904ED6">
      <w:pPr>
        <w:pStyle w:val="PargrafodaLista"/>
        <w:numPr>
          <w:ilvl w:val="0"/>
          <w:numId w:val="17"/>
        </w:numPr>
        <w:tabs>
          <w:tab w:val="left" w:pos="284"/>
        </w:tabs>
        <w:spacing w:after="200" w:line="360" w:lineRule="auto"/>
        <w:ind w:left="426"/>
        <w:rPr>
          <w:rFonts w:cs="Arial"/>
          <w:szCs w:val="22"/>
        </w:rPr>
      </w:pPr>
      <w:r w:rsidRPr="007736E2">
        <w:rPr>
          <w:rFonts w:cs="Arial"/>
          <w:szCs w:val="22"/>
        </w:rPr>
        <w:t>R$ 19,50</w:t>
      </w:r>
    </w:p>
    <w:p w:rsidR="007736E2" w:rsidRPr="001C587B" w:rsidRDefault="007736E2" w:rsidP="00904ED6">
      <w:pPr>
        <w:pStyle w:val="PargrafodaLista"/>
        <w:numPr>
          <w:ilvl w:val="0"/>
          <w:numId w:val="17"/>
        </w:numPr>
        <w:tabs>
          <w:tab w:val="left" w:pos="284"/>
        </w:tabs>
        <w:spacing w:after="200" w:line="360" w:lineRule="auto"/>
        <w:ind w:left="426"/>
        <w:rPr>
          <w:rFonts w:cs="Arial"/>
          <w:color w:val="FF0000"/>
          <w:szCs w:val="22"/>
        </w:rPr>
      </w:pPr>
      <w:r w:rsidRPr="001C587B">
        <w:rPr>
          <w:rFonts w:cs="Arial"/>
          <w:color w:val="FF0000"/>
          <w:szCs w:val="22"/>
        </w:rPr>
        <w:t>R$ 35,00</w:t>
      </w:r>
    </w:p>
    <w:p w:rsidR="007736E2" w:rsidRPr="007736E2" w:rsidRDefault="007736E2" w:rsidP="00904ED6">
      <w:pPr>
        <w:pStyle w:val="PargrafodaLista"/>
        <w:numPr>
          <w:ilvl w:val="0"/>
          <w:numId w:val="17"/>
        </w:numPr>
        <w:tabs>
          <w:tab w:val="left" w:pos="284"/>
        </w:tabs>
        <w:spacing w:after="200" w:line="360" w:lineRule="auto"/>
        <w:ind w:left="426"/>
        <w:rPr>
          <w:rFonts w:cs="Arial"/>
          <w:szCs w:val="22"/>
        </w:rPr>
      </w:pPr>
      <w:r w:rsidRPr="007736E2">
        <w:rPr>
          <w:rFonts w:cs="Arial"/>
          <w:szCs w:val="22"/>
        </w:rPr>
        <w:t>R$ 25,00</w:t>
      </w:r>
    </w:p>
    <w:p w:rsidR="000851EE" w:rsidRDefault="000851EE" w:rsidP="007835B0">
      <w:pPr>
        <w:pBdr>
          <w:bar w:val="single" w:sz="4" w:color="auto"/>
        </w:pBdr>
        <w:shd w:val="clear" w:color="auto" w:fill="FFFFFF" w:themeFill="background1"/>
        <w:rPr>
          <w:rFonts w:cs="Arial"/>
          <w:sz w:val="24"/>
          <w:szCs w:val="24"/>
        </w:rPr>
      </w:pPr>
    </w:p>
    <w:p w:rsidR="00C56EC7" w:rsidRDefault="00C56EC7" w:rsidP="007835B0">
      <w:pPr>
        <w:pBdr>
          <w:bar w:val="single" w:sz="4" w:color="auto"/>
        </w:pBdr>
        <w:shd w:val="clear" w:color="auto" w:fill="FFFFFF" w:themeFill="background1"/>
        <w:rPr>
          <w:rFonts w:cs="Arial"/>
          <w:sz w:val="24"/>
          <w:szCs w:val="24"/>
        </w:rPr>
      </w:pPr>
    </w:p>
    <w:p w:rsidR="00C56EC7" w:rsidRDefault="00C56EC7" w:rsidP="007835B0">
      <w:pPr>
        <w:pBdr>
          <w:bar w:val="single" w:sz="4" w:color="auto"/>
        </w:pBdr>
        <w:shd w:val="clear" w:color="auto" w:fill="FFFFFF" w:themeFill="background1"/>
        <w:rPr>
          <w:rFonts w:cs="Arial"/>
          <w:sz w:val="24"/>
          <w:szCs w:val="24"/>
        </w:rPr>
      </w:pPr>
    </w:p>
    <w:p w:rsidR="007736E2" w:rsidRPr="00E44F41" w:rsidRDefault="007736E2" w:rsidP="007736E2">
      <w:pPr>
        <w:pBdr>
          <w:bar w:val="single" w:sz="4" w:color="auto"/>
        </w:pBdr>
        <w:shd w:val="clear" w:color="auto" w:fill="FFFFFF" w:themeFill="background1"/>
        <w:rPr>
          <w:rFonts w:cs="Arial"/>
          <w:b/>
          <w:color w:val="FFFFFF" w:themeColor="background1"/>
          <w:sz w:val="24"/>
          <w:szCs w:val="22"/>
          <w:highlight w:val="black"/>
        </w:rPr>
      </w:pPr>
      <w:r>
        <w:rPr>
          <w:rFonts w:cs="Arial"/>
          <w:b/>
          <w:color w:val="FFFFFF" w:themeColor="background1"/>
          <w:sz w:val="24"/>
          <w:szCs w:val="22"/>
          <w:highlight w:val="black"/>
        </w:rPr>
        <w:t>QUESTÃO 12</w:t>
      </w:r>
    </w:p>
    <w:p w:rsidR="000851EE" w:rsidRDefault="000851EE" w:rsidP="007835B0">
      <w:pPr>
        <w:pBdr>
          <w:bar w:val="single" w:sz="4" w:color="auto"/>
        </w:pBdr>
        <w:shd w:val="clear" w:color="auto" w:fill="FFFFFF" w:themeFill="background1"/>
        <w:rPr>
          <w:rFonts w:cs="Arial"/>
          <w:sz w:val="24"/>
          <w:szCs w:val="24"/>
        </w:rPr>
      </w:pPr>
    </w:p>
    <w:p w:rsidR="007736E2" w:rsidRPr="007736E2" w:rsidRDefault="007736E2" w:rsidP="007736E2">
      <w:pPr>
        <w:rPr>
          <w:rFonts w:cs="Arial"/>
          <w:iCs/>
          <w:szCs w:val="22"/>
        </w:rPr>
      </w:pPr>
      <w:r w:rsidRPr="007736E2">
        <w:rPr>
          <w:rFonts w:cs="Arial"/>
          <w:iCs/>
          <w:noProof/>
          <w:szCs w:val="22"/>
          <w:lang w:eastAsia="pt-BR"/>
        </w:rPr>
        <w:drawing>
          <wp:anchor distT="0" distB="0" distL="114300" distR="114300" simplePos="0" relativeHeight="251812864" behindDoc="0" locked="0" layoutInCell="1" allowOverlap="1">
            <wp:simplePos x="0" y="0"/>
            <wp:positionH relativeFrom="column">
              <wp:posOffset>240030</wp:posOffset>
            </wp:positionH>
            <wp:positionV relativeFrom="paragraph">
              <wp:posOffset>643255</wp:posOffset>
            </wp:positionV>
            <wp:extent cx="2553335" cy="1750695"/>
            <wp:effectExtent l="0" t="0" r="0" b="1905"/>
            <wp:wrapSquare wrapText="bothSides"/>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53335" cy="1750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36E2">
        <w:rPr>
          <w:rFonts w:cs="Arial"/>
          <w:iCs/>
          <w:szCs w:val="22"/>
        </w:rPr>
        <w:t>No quadrilátero abaixo, as medidas são todas em decímetros (</w:t>
      </w:r>
      <w:r w:rsidRPr="007736E2">
        <w:rPr>
          <w:rFonts w:cs="Arial"/>
          <w:b/>
          <w:iCs/>
          <w:szCs w:val="22"/>
        </w:rPr>
        <w:t>dm</w:t>
      </w:r>
      <w:r w:rsidRPr="007736E2">
        <w:rPr>
          <w:rFonts w:cs="Arial"/>
          <w:iCs/>
          <w:szCs w:val="22"/>
        </w:rPr>
        <w:t>). Qual será o perímetro desse quadrilátero?</w:t>
      </w:r>
    </w:p>
    <w:p w:rsidR="007736E2" w:rsidRPr="00DA7CDB" w:rsidRDefault="007736E2" w:rsidP="00904ED6">
      <w:pPr>
        <w:pStyle w:val="PargrafodaLista"/>
        <w:numPr>
          <w:ilvl w:val="0"/>
          <w:numId w:val="2"/>
        </w:numPr>
        <w:tabs>
          <w:tab w:val="left" w:pos="284"/>
        </w:tabs>
        <w:spacing w:after="200" w:line="360" w:lineRule="auto"/>
        <w:ind w:left="426"/>
        <w:rPr>
          <w:rFonts w:cs="Arial"/>
          <w:b/>
          <w:sz w:val="24"/>
          <w:szCs w:val="24"/>
        </w:rPr>
      </w:pPr>
      <m:oMath>
        <m:r>
          <m:rPr>
            <m:sty m:val="bi"/>
          </m:rPr>
          <w:rPr>
            <w:rFonts w:ascii="Cambria Math" w:hAnsi="Cambria Math" w:cs="Arial"/>
            <w:szCs w:val="22"/>
          </w:rPr>
          <m:t>6</m:t>
        </m:r>
        <m:rad>
          <m:radPr>
            <m:degHide m:val="1"/>
            <m:ctrlPr>
              <w:rPr>
                <w:rFonts w:ascii="Cambria Math" w:hAnsi="Cambria Math" w:cs="Arial"/>
                <w:b/>
                <w:szCs w:val="22"/>
              </w:rPr>
            </m:ctrlPr>
          </m:radPr>
          <m:deg/>
          <m:e>
            <m:r>
              <m:rPr>
                <m:sty m:val="b"/>
              </m:rPr>
              <w:rPr>
                <w:rFonts w:ascii="Cambria Math" w:hAnsi="Cambria Math" w:cs="Arial"/>
                <w:szCs w:val="22"/>
              </w:rPr>
              <m:t xml:space="preserve">75 </m:t>
            </m:r>
          </m:e>
        </m:rad>
        <m:r>
          <m:rPr>
            <m:sty m:val="bi"/>
          </m:rPr>
          <w:rPr>
            <w:rFonts w:ascii="Cambria Math" w:hAnsi="Cambria Math" w:cs="Arial"/>
            <w:szCs w:val="22"/>
          </w:rPr>
          <m:t>dm</m:t>
        </m:r>
      </m:oMath>
      <w:r w:rsidRPr="00DA7CDB">
        <w:rPr>
          <w:rFonts w:eastAsia="Times New Roman" w:cs="Arial"/>
          <w:b/>
          <w:sz w:val="24"/>
          <w:szCs w:val="24"/>
        </w:rPr>
        <w:t xml:space="preserve"> </w:t>
      </w:r>
    </w:p>
    <w:p w:rsidR="007736E2" w:rsidRPr="001C587B" w:rsidRDefault="007736E2" w:rsidP="00904ED6">
      <w:pPr>
        <w:pStyle w:val="PargrafodaLista"/>
        <w:numPr>
          <w:ilvl w:val="0"/>
          <w:numId w:val="2"/>
        </w:numPr>
        <w:tabs>
          <w:tab w:val="left" w:pos="284"/>
        </w:tabs>
        <w:spacing w:after="200" w:line="360" w:lineRule="auto"/>
        <w:ind w:left="426"/>
        <w:rPr>
          <w:rFonts w:cs="Arial"/>
          <w:b/>
          <w:color w:val="FF0000"/>
          <w:szCs w:val="22"/>
        </w:rPr>
      </w:pPr>
      <m:oMath>
        <m:r>
          <m:rPr>
            <m:sty m:val="bi"/>
          </m:rPr>
          <w:rPr>
            <w:rFonts w:ascii="Cambria Math" w:hAnsi="Cambria Math" w:cs="Arial"/>
            <w:color w:val="FF0000"/>
            <w:szCs w:val="22"/>
          </w:rPr>
          <m:t>12</m:t>
        </m:r>
        <m:rad>
          <m:radPr>
            <m:degHide m:val="1"/>
            <m:ctrlPr>
              <w:rPr>
                <w:rFonts w:ascii="Cambria Math" w:hAnsi="Cambria Math" w:cs="Arial"/>
                <w:b/>
                <w:color w:val="FF0000"/>
                <w:szCs w:val="22"/>
              </w:rPr>
            </m:ctrlPr>
          </m:radPr>
          <m:deg/>
          <m:e>
            <m:r>
              <m:rPr>
                <m:sty m:val="b"/>
              </m:rPr>
              <w:rPr>
                <w:rFonts w:ascii="Cambria Math" w:hAnsi="Cambria Math" w:cs="Arial"/>
                <w:color w:val="FF0000"/>
                <w:szCs w:val="22"/>
              </w:rPr>
              <m:t xml:space="preserve">3 </m:t>
            </m:r>
          </m:e>
        </m:rad>
        <m:r>
          <m:rPr>
            <m:sty m:val="bi"/>
          </m:rPr>
          <w:rPr>
            <w:rFonts w:ascii="Cambria Math" w:hAnsi="Cambria Math" w:cs="Arial"/>
            <w:color w:val="FF0000"/>
            <w:szCs w:val="22"/>
          </w:rPr>
          <m:t>dm</m:t>
        </m:r>
      </m:oMath>
      <w:r w:rsidRPr="001C587B">
        <w:rPr>
          <w:rFonts w:eastAsia="Times New Roman" w:cs="Arial"/>
          <w:b/>
          <w:color w:val="FF0000"/>
          <w:szCs w:val="22"/>
        </w:rPr>
        <w:t xml:space="preserve"> </w:t>
      </w:r>
    </w:p>
    <w:p w:rsidR="007736E2" w:rsidRPr="007736E2" w:rsidRDefault="007736E2" w:rsidP="00904ED6">
      <w:pPr>
        <w:pStyle w:val="PargrafodaLista"/>
        <w:numPr>
          <w:ilvl w:val="0"/>
          <w:numId w:val="2"/>
        </w:numPr>
        <w:tabs>
          <w:tab w:val="left" w:pos="284"/>
        </w:tabs>
        <w:spacing w:after="200" w:line="360" w:lineRule="auto"/>
        <w:ind w:left="426"/>
        <w:rPr>
          <w:rFonts w:cs="Arial"/>
          <w:b/>
          <w:szCs w:val="22"/>
        </w:rPr>
      </w:pPr>
      <m:oMath>
        <m:r>
          <m:rPr>
            <m:sty m:val="bi"/>
          </m:rPr>
          <w:rPr>
            <w:rFonts w:ascii="Cambria Math" w:hAnsi="Cambria Math" w:cs="Arial"/>
            <w:szCs w:val="22"/>
          </w:rPr>
          <m:t>8</m:t>
        </m:r>
        <m:rad>
          <m:radPr>
            <m:degHide m:val="1"/>
            <m:ctrlPr>
              <w:rPr>
                <w:rFonts w:ascii="Cambria Math" w:hAnsi="Cambria Math" w:cs="Arial"/>
                <w:b/>
                <w:szCs w:val="22"/>
              </w:rPr>
            </m:ctrlPr>
          </m:radPr>
          <m:deg/>
          <m:e>
            <m:r>
              <m:rPr>
                <m:sty m:val="b"/>
              </m:rPr>
              <w:rPr>
                <w:rFonts w:ascii="Cambria Math" w:hAnsi="Cambria Math" w:cs="Arial"/>
                <w:szCs w:val="22"/>
              </w:rPr>
              <m:t xml:space="preserve">3 </m:t>
            </m:r>
          </m:e>
        </m:rad>
        <m:r>
          <m:rPr>
            <m:sty m:val="bi"/>
          </m:rPr>
          <w:rPr>
            <w:rFonts w:ascii="Cambria Math" w:hAnsi="Cambria Math" w:cs="Arial"/>
            <w:szCs w:val="22"/>
          </w:rPr>
          <m:t>dm</m:t>
        </m:r>
      </m:oMath>
      <w:r w:rsidRPr="007736E2">
        <w:rPr>
          <w:rFonts w:eastAsia="Times New Roman" w:cs="Arial"/>
          <w:b/>
          <w:szCs w:val="22"/>
        </w:rPr>
        <w:t xml:space="preserve"> </w:t>
      </w:r>
    </w:p>
    <w:p w:rsidR="007736E2" w:rsidRPr="007736E2" w:rsidRDefault="007736E2" w:rsidP="00904ED6">
      <w:pPr>
        <w:pStyle w:val="PargrafodaLista"/>
        <w:numPr>
          <w:ilvl w:val="0"/>
          <w:numId w:val="2"/>
        </w:numPr>
        <w:tabs>
          <w:tab w:val="left" w:pos="284"/>
        </w:tabs>
        <w:spacing w:after="200" w:line="360" w:lineRule="auto"/>
        <w:ind w:left="426"/>
        <w:rPr>
          <w:rFonts w:cs="Arial"/>
          <w:b/>
          <w:szCs w:val="22"/>
        </w:rPr>
      </w:pPr>
      <m:oMath>
        <m:r>
          <m:rPr>
            <m:sty m:val="bi"/>
          </m:rPr>
          <w:rPr>
            <w:rFonts w:ascii="Cambria Math" w:hAnsi="Cambria Math" w:cs="Arial"/>
            <w:szCs w:val="22"/>
          </w:rPr>
          <m:t>2</m:t>
        </m:r>
        <m:rad>
          <m:radPr>
            <m:degHide m:val="1"/>
            <m:ctrlPr>
              <w:rPr>
                <w:rFonts w:ascii="Cambria Math" w:hAnsi="Cambria Math" w:cs="Arial"/>
                <w:b/>
                <w:szCs w:val="22"/>
              </w:rPr>
            </m:ctrlPr>
          </m:radPr>
          <m:deg/>
          <m:e>
            <m:r>
              <m:rPr>
                <m:sty m:val="b"/>
              </m:rPr>
              <w:rPr>
                <w:rFonts w:ascii="Cambria Math" w:hAnsi="Cambria Math" w:cs="Arial"/>
                <w:szCs w:val="22"/>
              </w:rPr>
              <m:t xml:space="preserve">5 </m:t>
            </m:r>
          </m:e>
        </m:rad>
        <m:r>
          <m:rPr>
            <m:sty m:val="bi"/>
          </m:rPr>
          <w:rPr>
            <w:rFonts w:ascii="Cambria Math" w:hAnsi="Cambria Math" w:cs="Arial"/>
            <w:szCs w:val="22"/>
          </w:rPr>
          <m:t>dm</m:t>
        </m:r>
      </m:oMath>
      <w:r w:rsidRPr="007736E2">
        <w:rPr>
          <w:rFonts w:eastAsia="Times New Roman" w:cs="Arial"/>
          <w:b/>
          <w:szCs w:val="22"/>
        </w:rPr>
        <w:t xml:space="preserve"> </w:t>
      </w:r>
    </w:p>
    <w:p w:rsidR="007736E2" w:rsidRPr="007736E2" w:rsidRDefault="007736E2" w:rsidP="00904ED6">
      <w:pPr>
        <w:pStyle w:val="PargrafodaLista"/>
        <w:numPr>
          <w:ilvl w:val="0"/>
          <w:numId w:val="2"/>
        </w:numPr>
        <w:tabs>
          <w:tab w:val="left" w:pos="284"/>
        </w:tabs>
        <w:spacing w:after="200" w:line="360" w:lineRule="auto"/>
        <w:ind w:left="426"/>
        <w:rPr>
          <w:rFonts w:cs="Arial"/>
          <w:b/>
          <w:szCs w:val="22"/>
        </w:rPr>
      </w:pPr>
      <m:oMath>
        <m:r>
          <m:rPr>
            <m:sty m:val="bi"/>
          </m:rPr>
          <w:rPr>
            <w:rFonts w:ascii="Cambria Math" w:hAnsi="Cambria Math" w:cs="Arial"/>
            <w:szCs w:val="22"/>
          </w:rPr>
          <m:t>4</m:t>
        </m:r>
        <m:rad>
          <m:radPr>
            <m:degHide m:val="1"/>
            <m:ctrlPr>
              <w:rPr>
                <w:rFonts w:ascii="Cambria Math" w:hAnsi="Cambria Math" w:cs="Arial"/>
                <w:b/>
                <w:szCs w:val="22"/>
              </w:rPr>
            </m:ctrlPr>
          </m:radPr>
          <m:deg/>
          <m:e>
            <m:r>
              <m:rPr>
                <m:sty m:val="b"/>
              </m:rPr>
              <w:rPr>
                <w:rFonts w:ascii="Cambria Math" w:hAnsi="Cambria Math" w:cs="Arial"/>
                <w:szCs w:val="22"/>
              </w:rPr>
              <m:t xml:space="preserve">3 </m:t>
            </m:r>
          </m:e>
        </m:rad>
        <m:r>
          <m:rPr>
            <m:sty m:val="bi"/>
          </m:rPr>
          <w:rPr>
            <w:rFonts w:ascii="Cambria Math" w:hAnsi="Cambria Math" w:cs="Arial"/>
            <w:szCs w:val="22"/>
          </w:rPr>
          <m:t>dm</m:t>
        </m:r>
      </m:oMath>
      <w:r w:rsidRPr="007736E2">
        <w:rPr>
          <w:rFonts w:eastAsia="Times New Roman" w:cs="Arial"/>
          <w:b/>
          <w:szCs w:val="22"/>
        </w:rPr>
        <w:t xml:space="preserve"> </w:t>
      </w:r>
    </w:p>
    <w:p w:rsidR="000851EE" w:rsidRDefault="000851EE" w:rsidP="007835B0">
      <w:pPr>
        <w:pBdr>
          <w:bar w:val="single" w:sz="4" w:color="auto"/>
        </w:pBdr>
        <w:shd w:val="clear" w:color="auto" w:fill="FFFFFF" w:themeFill="background1"/>
        <w:rPr>
          <w:rFonts w:cs="Arial"/>
          <w:sz w:val="24"/>
          <w:szCs w:val="24"/>
        </w:rPr>
      </w:pPr>
    </w:p>
    <w:p w:rsidR="000851EE" w:rsidRDefault="000851EE" w:rsidP="007835B0">
      <w:pPr>
        <w:pBdr>
          <w:bar w:val="single" w:sz="4" w:color="auto"/>
        </w:pBdr>
        <w:shd w:val="clear" w:color="auto" w:fill="FFFFFF" w:themeFill="background1"/>
        <w:rPr>
          <w:rFonts w:cs="Arial"/>
          <w:sz w:val="24"/>
          <w:szCs w:val="24"/>
        </w:rPr>
      </w:pPr>
    </w:p>
    <w:p w:rsidR="000851EE" w:rsidRDefault="000851EE" w:rsidP="007835B0">
      <w:pPr>
        <w:pBdr>
          <w:bar w:val="single" w:sz="4" w:color="auto"/>
        </w:pBdr>
        <w:shd w:val="clear" w:color="auto" w:fill="FFFFFF" w:themeFill="background1"/>
        <w:rPr>
          <w:rFonts w:cs="Arial"/>
          <w:sz w:val="24"/>
          <w:szCs w:val="24"/>
        </w:rPr>
      </w:pPr>
    </w:p>
    <w:p w:rsidR="000851EE" w:rsidRDefault="000851EE" w:rsidP="007835B0">
      <w:pPr>
        <w:pBdr>
          <w:bar w:val="single" w:sz="4" w:color="auto"/>
        </w:pBdr>
        <w:shd w:val="clear" w:color="auto" w:fill="FFFFFF" w:themeFill="background1"/>
        <w:rPr>
          <w:rFonts w:cs="Arial"/>
          <w:sz w:val="24"/>
          <w:szCs w:val="24"/>
        </w:rPr>
      </w:pPr>
    </w:p>
    <w:p w:rsidR="000851EE" w:rsidRDefault="000851EE" w:rsidP="007835B0">
      <w:pPr>
        <w:pBdr>
          <w:bar w:val="single" w:sz="4" w:color="auto"/>
        </w:pBdr>
        <w:shd w:val="clear" w:color="auto" w:fill="FFFFFF" w:themeFill="background1"/>
        <w:rPr>
          <w:rFonts w:cs="Arial"/>
          <w:sz w:val="24"/>
          <w:szCs w:val="24"/>
        </w:rPr>
      </w:pPr>
    </w:p>
    <w:p w:rsidR="007736E2" w:rsidRPr="00E44F41" w:rsidRDefault="004972B4" w:rsidP="007736E2">
      <w:pPr>
        <w:pBdr>
          <w:bar w:val="single" w:sz="4" w:color="auto"/>
        </w:pBdr>
        <w:shd w:val="clear" w:color="auto" w:fill="FFFFFF" w:themeFill="background1"/>
        <w:rPr>
          <w:rFonts w:cs="Arial"/>
          <w:b/>
          <w:color w:val="FFFFFF" w:themeColor="background1"/>
          <w:sz w:val="24"/>
          <w:szCs w:val="22"/>
          <w:highlight w:val="black"/>
        </w:rPr>
      </w:pPr>
      <w:r>
        <w:rPr>
          <w:rFonts w:cs="Arial"/>
          <w:b/>
          <w:noProof/>
          <w:sz w:val="24"/>
          <w:szCs w:val="24"/>
          <w:lang w:eastAsia="pt-BR"/>
        </w:rPr>
        <w:lastRenderedPageBreak/>
        <mc:AlternateContent>
          <mc:Choice Requires="wps">
            <w:drawing>
              <wp:anchor distT="0" distB="0" distL="114300" distR="114300" simplePos="0" relativeHeight="251828224" behindDoc="0" locked="0" layoutInCell="1" allowOverlap="1" wp14:anchorId="2201AE33" wp14:editId="35849785">
                <wp:simplePos x="0" y="0"/>
                <wp:positionH relativeFrom="margin">
                  <wp:posOffset>3313430</wp:posOffset>
                </wp:positionH>
                <wp:positionV relativeFrom="paragraph">
                  <wp:posOffset>-46990</wp:posOffset>
                </wp:positionV>
                <wp:extent cx="0" cy="9525000"/>
                <wp:effectExtent l="0" t="0" r="19050" b="19050"/>
                <wp:wrapNone/>
                <wp:docPr id="32" name="Conector reto 32"/>
                <wp:cNvGraphicFramePr/>
                <a:graphic xmlns:a="http://schemas.openxmlformats.org/drawingml/2006/main">
                  <a:graphicData uri="http://schemas.microsoft.com/office/word/2010/wordprocessingShape">
                    <wps:wsp>
                      <wps:cNvCnPr/>
                      <wps:spPr>
                        <a:xfrm>
                          <a:off x="0" y="0"/>
                          <a:ext cx="0" cy="9525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74A4BBB" id="Conector reto 32" o:spid="_x0000_s1026" style="position:absolute;z-index:2518282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260.9pt,-3.7pt" to="260.9pt,7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" strokecolor="black [3040]">
                <w10:wrap anchorx="margin"/>
              </v:line>
            </w:pict>
          </mc:Fallback>
        </mc:AlternateContent>
      </w:r>
      <w:r w:rsidR="007736E2">
        <w:rPr>
          <w:rFonts w:cs="Arial"/>
          <w:b/>
          <w:color w:val="FFFFFF" w:themeColor="background1"/>
          <w:sz w:val="24"/>
          <w:szCs w:val="22"/>
          <w:highlight w:val="black"/>
        </w:rPr>
        <w:t>QUEST</w:t>
      </w:r>
      <w:r w:rsidR="003E23BA">
        <w:rPr>
          <w:rFonts w:cs="Arial"/>
          <w:b/>
          <w:color w:val="FFFFFF" w:themeColor="background1"/>
          <w:sz w:val="24"/>
          <w:szCs w:val="22"/>
          <w:highlight w:val="black"/>
        </w:rPr>
        <w:t>ÃO 13</w:t>
      </w:r>
    </w:p>
    <w:p w:rsidR="007736E2" w:rsidRDefault="007736E2" w:rsidP="007835B0">
      <w:pPr>
        <w:pBdr>
          <w:bar w:val="single" w:sz="4" w:color="auto"/>
        </w:pBdr>
        <w:shd w:val="clear" w:color="auto" w:fill="FFFFFF" w:themeFill="background1"/>
        <w:rPr>
          <w:rFonts w:cs="Arial"/>
          <w:sz w:val="24"/>
          <w:szCs w:val="24"/>
        </w:rPr>
      </w:pPr>
    </w:p>
    <w:p w:rsidR="00C56EC7" w:rsidRDefault="00C56EC7" w:rsidP="00C56EC7">
      <w:pPr>
        <w:rPr>
          <w:rFonts w:cs="Arial"/>
          <w:iCs/>
          <w:szCs w:val="22"/>
        </w:rPr>
      </w:pPr>
      <w:r w:rsidRPr="00C56EC7">
        <w:rPr>
          <w:rFonts w:cs="Arial"/>
          <w:iCs/>
          <w:noProof/>
          <w:szCs w:val="22"/>
          <w:lang w:eastAsia="pt-BR"/>
        </w:rPr>
        <w:drawing>
          <wp:anchor distT="0" distB="0" distL="114300" distR="114300" simplePos="0" relativeHeight="251813888" behindDoc="0" locked="0" layoutInCell="1" allowOverlap="1">
            <wp:simplePos x="0" y="0"/>
            <wp:positionH relativeFrom="column">
              <wp:posOffset>-190500</wp:posOffset>
            </wp:positionH>
            <wp:positionV relativeFrom="paragraph">
              <wp:posOffset>1363980</wp:posOffset>
            </wp:positionV>
            <wp:extent cx="3289300" cy="1423670"/>
            <wp:effectExtent l="0" t="0" r="6350" b="5080"/>
            <wp:wrapSquare wrapText="bothSides"/>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89300" cy="1423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6EC7">
        <w:rPr>
          <w:rFonts w:cs="Arial"/>
          <w:iCs/>
          <w:szCs w:val="22"/>
        </w:rPr>
        <w:t>A figura abaixo representa uma quadra de Basquetebol, com suas medidas oficiais representadas em centímetros. Há uma delimitação da quadra chamada de GARRAFÃO (EM DESTAQUE), que aqui está representada por dois trapézios isósceles. Qual é a soma das áreas dos garrafões em centímetros quadrados?</w:t>
      </w:r>
    </w:p>
    <w:p w:rsidR="00C56EC7" w:rsidRPr="00C56EC7" w:rsidRDefault="00C56EC7" w:rsidP="00C56EC7">
      <w:pPr>
        <w:rPr>
          <w:rFonts w:cs="Arial"/>
          <w:iCs/>
          <w:szCs w:val="22"/>
        </w:rPr>
      </w:pPr>
    </w:p>
    <w:p w:rsidR="00C56EC7" w:rsidRPr="00C56EC7" w:rsidRDefault="00C56EC7" w:rsidP="00904ED6">
      <w:pPr>
        <w:pStyle w:val="PargrafodaLista"/>
        <w:numPr>
          <w:ilvl w:val="0"/>
          <w:numId w:val="3"/>
        </w:numPr>
        <w:tabs>
          <w:tab w:val="left" w:pos="284"/>
        </w:tabs>
        <w:spacing w:after="200" w:line="360" w:lineRule="auto"/>
        <w:ind w:left="0" w:firstLine="0"/>
        <w:rPr>
          <w:rFonts w:cs="Arial"/>
          <w:szCs w:val="22"/>
        </w:rPr>
      </w:pPr>
      <w:r>
        <w:rPr>
          <w:noProof/>
          <w:lang w:eastAsia="pt-BR"/>
        </w:rPr>
        <w:drawing>
          <wp:anchor distT="0" distB="0" distL="114300" distR="114300" simplePos="0" relativeHeight="251817984" behindDoc="0" locked="0" layoutInCell="1" allowOverlap="1">
            <wp:simplePos x="0" y="0"/>
            <wp:positionH relativeFrom="column">
              <wp:posOffset>3705860</wp:posOffset>
            </wp:positionH>
            <wp:positionV relativeFrom="paragraph">
              <wp:posOffset>164465</wp:posOffset>
            </wp:positionV>
            <wp:extent cx="2855595" cy="1567815"/>
            <wp:effectExtent l="0" t="0" r="1905" b="0"/>
            <wp:wrapSquare wrapText="bothSides"/>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5595" cy="1567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6EC7">
        <w:rPr>
          <w:rFonts w:cs="Arial"/>
          <w:szCs w:val="22"/>
        </w:rPr>
        <w:t xml:space="preserve">174000 cm²      </w:t>
      </w:r>
    </w:p>
    <w:p w:rsidR="00C56EC7" w:rsidRPr="001C587B" w:rsidRDefault="00C56EC7" w:rsidP="00904ED6">
      <w:pPr>
        <w:pStyle w:val="PargrafodaLista"/>
        <w:numPr>
          <w:ilvl w:val="0"/>
          <w:numId w:val="3"/>
        </w:numPr>
        <w:tabs>
          <w:tab w:val="left" w:pos="284"/>
        </w:tabs>
        <w:spacing w:after="200" w:line="360" w:lineRule="auto"/>
        <w:ind w:left="0" w:firstLine="0"/>
        <w:rPr>
          <w:rFonts w:cs="Arial"/>
          <w:color w:val="FF0000"/>
          <w:szCs w:val="22"/>
        </w:rPr>
      </w:pPr>
      <w:r w:rsidRPr="001C587B">
        <w:rPr>
          <w:rFonts w:cs="Arial"/>
          <w:color w:val="FF0000"/>
          <w:szCs w:val="22"/>
        </w:rPr>
        <w:t xml:space="preserve">278400 cm²     </w:t>
      </w:r>
    </w:p>
    <w:p w:rsidR="00C56EC7" w:rsidRPr="00C56EC7" w:rsidRDefault="00C56EC7" w:rsidP="00904ED6">
      <w:pPr>
        <w:pStyle w:val="PargrafodaLista"/>
        <w:numPr>
          <w:ilvl w:val="0"/>
          <w:numId w:val="3"/>
        </w:numPr>
        <w:tabs>
          <w:tab w:val="left" w:pos="284"/>
        </w:tabs>
        <w:spacing w:after="200" w:line="360" w:lineRule="auto"/>
        <w:ind w:left="0" w:firstLine="0"/>
        <w:rPr>
          <w:rFonts w:cs="Arial"/>
          <w:szCs w:val="22"/>
        </w:rPr>
      </w:pPr>
      <w:r w:rsidRPr="00C56EC7">
        <w:rPr>
          <w:rFonts w:cs="Arial"/>
          <w:szCs w:val="22"/>
        </w:rPr>
        <w:t xml:space="preserve">104400 cm²      </w:t>
      </w:r>
    </w:p>
    <w:p w:rsidR="00C56EC7" w:rsidRPr="00C56EC7" w:rsidRDefault="00C56EC7" w:rsidP="00904ED6">
      <w:pPr>
        <w:pStyle w:val="PargrafodaLista"/>
        <w:numPr>
          <w:ilvl w:val="0"/>
          <w:numId w:val="3"/>
        </w:numPr>
        <w:tabs>
          <w:tab w:val="left" w:pos="284"/>
        </w:tabs>
        <w:spacing w:after="200" w:line="360" w:lineRule="auto"/>
        <w:ind w:left="0" w:firstLine="0"/>
        <w:rPr>
          <w:rFonts w:cs="Arial"/>
          <w:szCs w:val="22"/>
        </w:rPr>
      </w:pPr>
      <w:r w:rsidRPr="00C56EC7">
        <w:rPr>
          <w:rFonts w:cs="Arial"/>
          <w:szCs w:val="22"/>
        </w:rPr>
        <w:t xml:space="preserve">406000 cm²       </w:t>
      </w:r>
    </w:p>
    <w:p w:rsidR="00C56EC7" w:rsidRPr="00C56EC7" w:rsidRDefault="00C56EC7" w:rsidP="00904ED6">
      <w:pPr>
        <w:pStyle w:val="PargrafodaLista"/>
        <w:numPr>
          <w:ilvl w:val="0"/>
          <w:numId w:val="3"/>
        </w:numPr>
        <w:tabs>
          <w:tab w:val="left" w:pos="284"/>
        </w:tabs>
        <w:spacing w:after="200" w:line="360" w:lineRule="auto"/>
        <w:ind w:left="0" w:firstLine="0"/>
        <w:rPr>
          <w:rFonts w:cs="Arial"/>
          <w:szCs w:val="22"/>
        </w:rPr>
      </w:pPr>
      <w:r w:rsidRPr="00C56EC7">
        <w:rPr>
          <w:rFonts w:cs="Arial"/>
          <w:szCs w:val="22"/>
        </w:rPr>
        <w:t>203000 cm²</w:t>
      </w:r>
    </w:p>
    <w:p w:rsidR="00C56EC7" w:rsidRDefault="00C56EC7" w:rsidP="00C56EC7">
      <w:pPr>
        <w:pStyle w:val="PargrafodaLista"/>
        <w:tabs>
          <w:tab w:val="left" w:pos="284"/>
        </w:tabs>
        <w:spacing w:after="200" w:line="360" w:lineRule="auto"/>
        <w:ind w:left="0"/>
        <w:rPr>
          <w:rFonts w:cs="Arial"/>
          <w:sz w:val="24"/>
          <w:szCs w:val="24"/>
        </w:rPr>
      </w:pPr>
    </w:p>
    <w:p w:rsidR="00C56EC7" w:rsidRDefault="00C56EC7" w:rsidP="00C56EC7">
      <w:pPr>
        <w:pStyle w:val="PargrafodaLista"/>
        <w:tabs>
          <w:tab w:val="left" w:pos="284"/>
        </w:tabs>
        <w:spacing w:after="200" w:line="360" w:lineRule="auto"/>
        <w:ind w:left="0"/>
        <w:rPr>
          <w:rFonts w:cs="Arial"/>
          <w:sz w:val="24"/>
          <w:szCs w:val="24"/>
        </w:rPr>
      </w:pPr>
    </w:p>
    <w:p w:rsidR="00C56EC7" w:rsidRPr="00E44F41" w:rsidRDefault="00C56EC7" w:rsidP="00C56EC7">
      <w:pPr>
        <w:pBdr>
          <w:bar w:val="single" w:sz="4" w:color="auto"/>
        </w:pBdr>
        <w:shd w:val="clear" w:color="auto" w:fill="FFFFFF" w:themeFill="background1"/>
        <w:rPr>
          <w:rFonts w:cs="Arial"/>
          <w:b/>
          <w:color w:val="FFFFFF" w:themeColor="background1"/>
          <w:sz w:val="24"/>
          <w:szCs w:val="22"/>
          <w:highlight w:val="black"/>
        </w:rPr>
      </w:pPr>
      <w:r>
        <w:rPr>
          <w:rFonts w:cs="Arial"/>
          <w:b/>
          <w:color w:val="FFFFFF" w:themeColor="background1"/>
          <w:sz w:val="24"/>
          <w:szCs w:val="22"/>
          <w:highlight w:val="black"/>
        </w:rPr>
        <w:t>QUEST</w:t>
      </w:r>
      <w:r w:rsidR="003E23BA">
        <w:rPr>
          <w:rFonts w:cs="Arial"/>
          <w:b/>
          <w:color w:val="FFFFFF" w:themeColor="background1"/>
          <w:sz w:val="24"/>
          <w:szCs w:val="22"/>
          <w:highlight w:val="black"/>
        </w:rPr>
        <w:t>ÃO 14</w:t>
      </w:r>
    </w:p>
    <w:p w:rsidR="00C56EC7" w:rsidRPr="00C56EC7" w:rsidRDefault="00C56EC7" w:rsidP="00C56EC7">
      <w:pPr>
        <w:rPr>
          <w:rFonts w:cs="Arial"/>
          <w:iCs/>
          <w:szCs w:val="22"/>
        </w:rPr>
      </w:pPr>
    </w:p>
    <w:p w:rsidR="00C56EC7" w:rsidRPr="00C56EC7" w:rsidRDefault="00C56EC7" w:rsidP="00C56EC7">
      <w:pPr>
        <w:rPr>
          <w:rFonts w:cs="Arial"/>
          <w:iCs/>
          <w:szCs w:val="22"/>
        </w:rPr>
      </w:pPr>
      <w:r>
        <w:rPr>
          <w:noProof/>
          <w:lang w:eastAsia="pt-BR"/>
        </w:rPr>
        <w:drawing>
          <wp:anchor distT="0" distB="0" distL="114300" distR="114300" simplePos="0" relativeHeight="251815936" behindDoc="0" locked="0" layoutInCell="1" allowOverlap="1">
            <wp:simplePos x="0" y="0"/>
            <wp:positionH relativeFrom="margin">
              <wp:align>left</wp:align>
            </wp:positionH>
            <wp:positionV relativeFrom="paragraph">
              <wp:posOffset>1562735</wp:posOffset>
            </wp:positionV>
            <wp:extent cx="3109595" cy="1651000"/>
            <wp:effectExtent l="0" t="0" r="0" b="6350"/>
            <wp:wrapSquare wrapText="bothSides"/>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23012" cy="16577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6EC7">
        <w:rPr>
          <w:rFonts w:cs="Arial"/>
          <w:iCs/>
          <w:szCs w:val="22"/>
        </w:rPr>
        <w:t xml:space="preserve">Logo após ter a planta baixa de sua casa em suas mãos, Vitor observou que há uma porta debaixo da escadaria (como mostra a imagem) ele rabiscou o triângulo que se forma pela união dos pontos </w:t>
      </w:r>
      <w:r w:rsidRPr="00C56EC7">
        <w:rPr>
          <w:rFonts w:cs="Arial"/>
          <w:b/>
          <w:iCs/>
          <w:szCs w:val="22"/>
        </w:rPr>
        <w:t>A</w:t>
      </w:r>
      <w:r w:rsidRPr="00C56EC7">
        <w:rPr>
          <w:rFonts w:cs="Arial"/>
          <w:iCs/>
          <w:szCs w:val="22"/>
        </w:rPr>
        <w:t xml:space="preserve">, </w:t>
      </w:r>
      <w:r w:rsidRPr="00C56EC7">
        <w:rPr>
          <w:rFonts w:cs="Arial"/>
          <w:b/>
          <w:iCs/>
          <w:szCs w:val="22"/>
        </w:rPr>
        <w:t>B</w:t>
      </w:r>
      <w:r w:rsidRPr="00C56EC7">
        <w:rPr>
          <w:rFonts w:cs="Arial"/>
          <w:iCs/>
          <w:szCs w:val="22"/>
        </w:rPr>
        <w:t xml:space="preserve"> e </w:t>
      </w:r>
      <w:r w:rsidRPr="00C56EC7">
        <w:rPr>
          <w:rFonts w:cs="Arial"/>
          <w:b/>
          <w:iCs/>
          <w:szCs w:val="22"/>
        </w:rPr>
        <w:t>C</w:t>
      </w:r>
      <w:r w:rsidRPr="00C56EC7">
        <w:rPr>
          <w:rFonts w:cs="Arial"/>
          <w:iCs/>
          <w:szCs w:val="22"/>
        </w:rPr>
        <w:t xml:space="preserve">; com o ponto </w:t>
      </w:r>
      <w:r w:rsidRPr="00C56EC7">
        <w:rPr>
          <w:rFonts w:cs="Arial"/>
          <w:b/>
          <w:iCs/>
          <w:szCs w:val="22"/>
        </w:rPr>
        <w:t>B</w:t>
      </w:r>
      <w:r w:rsidRPr="00C56EC7">
        <w:rPr>
          <w:rFonts w:cs="Arial"/>
          <w:iCs/>
          <w:szCs w:val="22"/>
        </w:rPr>
        <w:t xml:space="preserve"> tendo ângulo reto. Nessas condições, quanto medirá em metros o segmento </w:t>
      </w:r>
      <w:r w:rsidRPr="00C56EC7">
        <w:rPr>
          <w:rFonts w:cs="Arial"/>
          <w:b/>
          <w:iCs/>
          <w:szCs w:val="22"/>
        </w:rPr>
        <w:t>AC</w:t>
      </w:r>
      <w:r w:rsidRPr="00C56EC7">
        <w:rPr>
          <w:rFonts w:cs="Arial"/>
          <w:iCs/>
          <w:szCs w:val="22"/>
        </w:rPr>
        <w:t xml:space="preserve">, visto que, </w:t>
      </w:r>
      <w:r w:rsidRPr="00C56EC7">
        <w:rPr>
          <w:rFonts w:cs="Arial"/>
          <w:b/>
          <w:iCs/>
          <w:szCs w:val="22"/>
        </w:rPr>
        <w:t>AB</w:t>
      </w:r>
      <w:r>
        <w:rPr>
          <w:rFonts w:cs="Arial"/>
          <w:iCs/>
          <w:szCs w:val="22"/>
        </w:rPr>
        <w:t xml:space="preserve"> = 0,90</w:t>
      </w:r>
      <w:r w:rsidRPr="00C56EC7">
        <w:rPr>
          <w:rFonts w:cs="Arial"/>
          <w:iCs/>
          <w:szCs w:val="22"/>
        </w:rPr>
        <w:t xml:space="preserve">m e </w:t>
      </w:r>
      <w:r>
        <w:rPr>
          <w:rFonts w:cs="Arial"/>
          <w:iCs/>
          <w:szCs w:val="22"/>
        </w:rPr>
        <w:t xml:space="preserve">                   </w:t>
      </w:r>
      <w:r w:rsidRPr="00C56EC7">
        <w:rPr>
          <w:rFonts w:cs="Arial"/>
          <w:b/>
          <w:iCs/>
          <w:szCs w:val="22"/>
        </w:rPr>
        <w:t>BC</w:t>
      </w:r>
      <w:r>
        <w:rPr>
          <w:rFonts w:cs="Arial"/>
          <w:iCs/>
          <w:szCs w:val="22"/>
        </w:rPr>
        <w:t xml:space="preserve"> = 1,20</w:t>
      </w:r>
      <w:r w:rsidRPr="00C56EC7">
        <w:rPr>
          <w:rFonts w:cs="Arial"/>
          <w:iCs/>
          <w:szCs w:val="22"/>
        </w:rPr>
        <w:t xml:space="preserve">m? </w:t>
      </w:r>
    </w:p>
    <w:p w:rsidR="00C56EC7" w:rsidRDefault="00C56EC7" w:rsidP="00C56EC7">
      <w:pPr>
        <w:pStyle w:val="PargrafodaLista"/>
        <w:tabs>
          <w:tab w:val="left" w:pos="284"/>
        </w:tabs>
        <w:spacing w:line="360" w:lineRule="auto"/>
        <w:ind w:left="0"/>
        <w:rPr>
          <w:rFonts w:cs="Arial"/>
          <w:sz w:val="24"/>
          <w:szCs w:val="24"/>
        </w:rPr>
      </w:pPr>
    </w:p>
    <w:p w:rsidR="00C56EC7" w:rsidRDefault="00C56EC7" w:rsidP="00C56EC7">
      <w:pPr>
        <w:pStyle w:val="PargrafodaLista"/>
        <w:tabs>
          <w:tab w:val="left" w:pos="284"/>
        </w:tabs>
        <w:spacing w:line="360" w:lineRule="auto"/>
        <w:ind w:left="0"/>
        <w:rPr>
          <w:rFonts w:cs="Arial"/>
          <w:sz w:val="24"/>
          <w:szCs w:val="24"/>
        </w:rPr>
      </w:pPr>
    </w:p>
    <w:p w:rsidR="00C56EC7" w:rsidRPr="00C56EC7" w:rsidRDefault="00C56EC7" w:rsidP="00904ED6">
      <w:pPr>
        <w:pStyle w:val="PargrafodaLista"/>
        <w:numPr>
          <w:ilvl w:val="0"/>
          <w:numId w:val="4"/>
        </w:numPr>
        <w:tabs>
          <w:tab w:val="left" w:pos="284"/>
        </w:tabs>
        <w:spacing w:after="200" w:line="360" w:lineRule="auto"/>
        <w:ind w:left="0" w:firstLine="0"/>
        <w:rPr>
          <w:rFonts w:cs="Arial"/>
          <w:szCs w:val="22"/>
        </w:rPr>
      </w:pPr>
      <w:r w:rsidRPr="00C56EC7">
        <w:rPr>
          <w:rFonts w:cs="Arial"/>
          <w:szCs w:val="22"/>
        </w:rPr>
        <w:t xml:space="preserve">1,0m    </w:t>
      </w:r>
    </w:p>
    <w:p w:rsidR="00C56EC7" w:rsidRPr="00C56EC7" w:rsidRDefault="00C56EC7" w:rsidP="00904ED6">
      <w:pPr>
        <w:pStyle w:val="PargrafodaLista"/>
        <w:numPr>
          <w:ilvl w:val="0"/>
          <w:numId w:val="4"/>
        </w:numPr>
        <w:tabs>
          <w:tab w:val="left" w:pos="284"/>
        </w:tabs>
        <w:spacing w:after="200" w:line="360" w:lineRule="auto"/>
        <w:ind w:left="0" w:firstLine="0"/>
        <w:rPr>
          <w:rFonts w:cs="Arial"/>
          <w:szCs w:val="22"/>
        </w:rPr>
      </w:pPr>
      <w:r w:rsidRPr="00C56EC7">
        <w:rPr>
          <w:rFonts w:cs="Arial"/>
          <w:szCs w:val="22"/>
        </w:rPr>
        <w:t xml:space="preserve"> 2,84m     </w:t>
      </w:r>
    </w:p>
    <w:p w:rsidR="00C56EC7" w:rsidRPr="00C56EC7" w:rsidRDefault="00C56EC7" w:rsidP="00904ED6">
      <w:pPr>
        <w:pStyle w:val="PargrafodaLista"/>
        <w:numPr>
          <w:ilvl w:val="0"/>
          <w:numId w:val="4"/>
        </w:numPr>
        <w:tabs>
          <w:tab w:val="left" w:pos="284"/>
        </w:tabs>
        <w:spacing w:after="200" w:line="360" w:lineRule="auto"/>
        <w:ind w:left="0" w:firstLine="0"/>
        <w:rPr>
          <w:rFonts w:cs="Arial"/>
          <w:szCs w:val="22"/>
        </w:rPr>
      </w:pPr>
      <w:r w:rsidRPr="00C56EC7">
        <w:rPr>
          <w:rFonts w:cs="Arial"/>
          <w:szCs w:val="22"/>
        </w:rPr>
        <w:t xml:space="preserve"> 1,20m   </w:t>
      </w:r>
    </w:p>
    <w:p w:rsidR="00C56EC7" w:rsidRPr="001C587B" w:rsidRDefault="00C56EC7" w:rsidP="00904ED6">
      <w:pPr>
        <w:pStyle w:val="PargrafodaLista"/>
        <w:numPr>
          <w:ilvl w:val="0"/>
          <w:numId w:val="4"/>
        </w:numPr>
        <w:tabs>
          <w:tab w:val="left" w:pos="284"/>
        </w:tabs>
        <w:spacing w:after="200" w:line="360" w:lineRule="auto"/>
        <w:ind w:left="0" w:firstLine="0"/>
        <w:rPr>
          <w:rFonts w:cs="Arial"/>
          <w:color w:val="FF0000"/>
          <w:szCs w:val="22"/>
        </w:rPr>
      </w:pPr>
      <w:r w:rsidRPr="001C587B">
        <w:rPr>
          <w:rFonts w:cs="Arial"/>
          <w:color w:val="FF0000"/>
          <w:szCs w:val="22"/>
        </w:rPr>
        <w:t xml:space="preserve"> 1,50m     </w:t>
      </w:r>
    </w:p>
    <w:p w:rsidR="00C56EC7" w:rsidRPr="00C56EC7" w:rsidRDefault="00C56EC7" w:rsidP="00904ED6">
      <w:pPr>
        <w:pStyle w:val="PargrafodaLista"/>
        <w:numPr>
          <w:ilvl w:val="0"/>
          <w:numId w:val="4"/>
        </w:numPr>
        <w:tabs>
          <w:tab w:val="left" w:pos="284"/>
        </w:tabs>
        <w:spacing w:after="200" w:line="360" w:lineRule="auto"/>
        <w:ind w:left="0" w:firstLine="0"/>
        <w:rPr>
          <w:rFonts w:cs="Arial"/>
          <w:szCs w:val="22"/>
        </w:rPr>
      </w:pPr>
      <w:r w:rsidRPr="00C56EC7">
        <w:rPr>
          <w:rFonts w:cs="Arial"/>
          <w:szCs w:val="22"/>
        </w:rPr>
        <w:t xml:space="preserve"> 2,0m</w:t>
      </w:r>
    </w:p>
    <w:p w:rsidR="00C56EC7" w:rsidRDefault="00C56EC7" w:rsidP="00C56EC7">
      <w:pPr>
        <w:pStyle w:val="PargrafodaLista"/>
        <w:tabs>
          <w:tab w:val="left" w:pos="284"/>
        </w:tabs>
        <w:spacing w:after="200" w:line="360" w:lineRule="auto"/>
        <w:ind w:left="0"/>
        <w:rPr>
          <w:rFonts w:cs="Arial"/>
          <w:sz w:val="24"/>
          <w:szCs w:val="24"/>
        </w:rPr>
      </w:pPr>
    </w:p>
    <w:p w:rsidR="00C56EC7" w:rsidRDefault="00C56EC7" w:rsidP="00C56EC7">
      <w:pPr>
        <w:pStyle w:val="PargrafodaLista"/>
        <w:tabs>
          <w:tab w:val="left" w:pos="284"/>
        </w:tabs>
        <w:spacing w:after="200" w:line="360" w:lineRule="auto"/>
        <w:ind w:left="0"/>
        <w:rPr>
          <w:rFonts w:cs="Arial"/>
          <w:sz w:val="24"/>
          <w:szCs w:val="24"/>
        </w:rPr>
      </w:pPr>
    </w:p>
    <w:p w:rsidR="00C56EC7" w:rsidRPr="00E44F41" w:rsidRDefault="00C56EC7" w:rsidP="00C56EC7">
      <w:pPr>
        <w:pBdr>
          <w:bar w:val="single" w:sz="4" w:color="auto"/>
        </w:pBdr>
        <w:shd w:val="clear" w:color="auto" w:fill="FFFFFF" w:themeFill="background1"/>
        <w:rPr>
          <w:rFonts w:cs="Arial"/>
          <w:b/>
          <w:color w:val="FFFFFF" w:themeColor="background1"/>
          <w:sz w:val="24"/>
          <w:szCs w:val="22"/>
          <w:highlight w:val="black"/>
        </w:rPr>
      </w:pPr>
      <w:r>
        <w:rPr>
          <w:rFonts w:cs="Arial"/>
          <w:b/>
          <w:color w:val="FFFFFF" w:themeColor="background1"/>
          <w:sz w:val="24"/>
          <w:szCs w:val="22"/>
          <w:highlight w:val="black"/>
        </w:rPr>
        <w:t>QUEST</w:t>
      </w:r>
      <w:r w:rsidR="003E23BA">
        <w:rPr>
          <w:rFonts w:cs="Arial"/>
          <w:b/>
          <w:color w:val="FFFFFF" w:themeColor="background1"/>
          <w:sz w:val="24"/>
          <w:szCs w:val="22"/>
          <w:highlight w:val="black"/>
        </w:rPr>
        <w:t>ÃO 15</w:t>
      </w:r>
    </w:p>
    <w:p w:rsidR="00C56EC7" w:rsidRDefault="00C56EC7" w:rsidP="00C56EC7">
      <w:pPr>
        <w:rPr>
          <w:rFonts w:cs="Arial"/>
          <w:sz w:val="24"/>
          <w:szCs w:val="24"/>
        </w:rPr>
      </w:pPr>
    </w:p>
    <w:p w:rsidR="00C56EC7" w:rsidRPr="00C56EC7" w:rsidRDefault="00C56EC7" w:rsidP="00C56EC7">
      <w:pPr>
        <w:rPr>
          <w:rFonts w:cs="Arial"/>
          <w:iCs/>
          <w:szCs w:val="22"/>
        </w:rPr>
      </w:pPr>
      <w:r w:rsidRPr="00C56EC7">
        <w:rPr>
          <w:rFonts w:cs="Arial"/>
          <w:iCs/>
          <w:szCs w:val="22"/>
        </w:rPr>
        <w:t>Uma águia que se encontrava planando a 50 metros do solo, após visualizar um rato, empreende uma descida linear para capturá-lo. Sabendo que o ângulo de descida da águia é de 30°, qual será a medida em metros da distância do início da descida até o ponto onde se encontra a presa (rato)?</w:t>
      </w:r>
    </w:p>
    <w:p w:rsidR="00C56EC7" w:rsidRDefault="00C56EC7" w:rsidP="00C56EC7">
      <w:pPr>
        <w:pStyle w:val="PargrafodaLista"/>
        <w:tabs>
          <w:tab w:val="left" w:pos="284"/>
        </w:tabs>
        <w:spacing w:line="360" w:lineRule="auto"/>
        <w:ind w:left="0"/>
        <w:rPr>
          <w:rFonts w:cs="Arial"/>
          <w:sz w:val="24"/>
          <w:szCs w:val="24"/>
        </w:rPr>
      </w:pPr>
    </w:p>
    <w:p w:rsidR="00C56EC7" w:rsidRPr="00C56EC7" w:rsidRDefault="00C56EC7" w:rsidP="00904ED6">
      <w:pPr>
        <w:pStyle w:val="PargrafodaLista"/>
        <w:numPr>
          <w:ilvl w:val="0"/>
          <w:numId w:val="18"/>
        </w:numPr>
        <w:tabs>
          <w:tab w:val="left" w:pos="284"/>
        </w:tabs>
        <w:spacing w:after="200" w:line="360" w:lineRule="auto"/>
        <w:rPr>
          <w:rFonts w:cs="Arial"/>
          <w:szCs w:val="22"/>
        </w:rPr>
      </w:pPr>
      <w:r w:rsidRPr="00C56EC7">
        <w:rPr>
          <w:rFonts w:cs="Arial"/>
          <w:szCs w:val="22"/>
        </w:rPr>
        <w:t xml:space="preserve"> 50 m</w:t>
      </w:r>
    </w:p>
    <w:p w:rsidR="00C56EC7" w:rsidRPr="00C56EC7" w:rsidRDefault="00C56EC7" w:rsidP="00904ED6">
      <w:pPr>
        <w:pStyle w:val="PargrafodaLista"/>
        <w:numPr>
          <w:ilvl w:val="0"/>
          <w:numId w:val="18"/>
        </w:numPr>
        <w:tabs>
          <w:tab w:val="left" w:pos="284"/>
        </w:tabs>
        <w:spacing w:after="200" w:line="360" w:lineRule="auto"/>
        <w:rPr>
          <w:rFonts w:cs="Arial"/>
          <w:szCs w:val="22"/>
        </w:rPr>
      </w:pPr>
      <w:r w:rsidRPr="00C56EC7">
        <w:rPr>
          <w:rFonts w:cs="Arial"/>
          <w:szCs w:val="22"/>
        </w:rPr>
        <w:t xml:space="preserve"> 75 m</w:t>
      </w:r>
    </w:p>
    <w:p w:rsidR="00C56EC7" w:rsidRPr="001C587B" w:rsidRDefault="00C56EC7" w:rsidP="00904ED6">
      <w:pPr>
        <w:pStyle w:val="PargrafodaLista"/>
        <w:numPr>
          <w:ilvl w:val="0"/>
          <w:numId w:val="18"/>
        </w:numPr>
        <w:tabs>
          <w:tab w:val="left" w:pos="284"/>
        </w:tabs>
        <w:spacing w:after="200" w:line="360" w:lineRule="auto"/>
        <w:rPr>
          <w:rFonts w:cs="Arial"/>
          <w:color w:val="FF0000"/>
          <w:szCs w:val="22"/>
        </w:rPr>
      </w:pPr>
      <w:r w:rsidRPr="001C587B">
        <w:rPr>
          <w:rFonts w:cs="Arial"/>
          <w:color w:val="FF0000"/>
          <w:szCs w:val="22"/>
        </w:rPr>
        <w:t xml:space="preserve"> 100 m</w:t>
      </w:r>
    </w:p>
    <w:p w:rsidR="00C56EC7" w:rsidRPr="00C56EC7" w:rsidRDefault="00C56EC7" w:rsidP="00904ED6">
      <w:pPr>
        <w:pStyle w:val="PargrafodaLista"/>
        <w:numPr>
          <w:ilvl w:val="0"/>
          <w:numId w:val="18"/>
        </w:numPr>
        <w:tabs>
          <w:tab w:val="left" w:pos="284"/>
        </w:tabs>
        <w:spacing w:after="200" w:line="360" w:lineRule="auto"/>
        <w:rPr>
          <w:rFonts w:cs="Arial"/>
          <w:szCs w:val="22"/>
        </w:rPr>
      </w:pPr>
      <w:r w:rsidRPr="00C56EC7">
        <w:rPr>
          <w:rFonts w:cs="Arial"/>
          <w:szCs w:val="22"/>
        </w:rPr>
        <w:t xml:space="preserve"> 80 m</w:t>
      </w:r>
    </w:p>
    <w:p w:rsidR="00C56EC7" w:rsidRPr="00C56EC7" w:rsidRDefault="00C56EC7" w:rsidP="00904ED6">
      <w:pPr>
        <w:pStyle w:val="PargrafodaLista"/>
        <w:numPr>
          <w:ilvl w:val="0"/>
          <w:numId w:val="18"/>
        </w:numPr>
        <w:tabs>
          <w:tab w:val="left" w:pos="284"/>
        </w:tabs>
        <w:spacing w:after="200" w:line="360" w:lineRule="auto"/>
        <w:rPr>
          <w:rFonts w:cs="Arial"/>
          <w:szCs w:val="22"/>
        </w:rPr>
      </w:pPr>
      <w:r w:rsidRPr="00C56EC7">
        <w:rPr>
          <w:rFonts w:cs="Arial"/>
          <w:szCs w:val="22"/>
        </w:rPr>
        <w:t xml:space="preserve"> 120 m</w:t>
      </w:r>
    </w:p>
    <w:p w:rsidR="00C56EC7" w:rsidRDefault="00C56EC7" w:rsidP="00C56EC7">
      <w:pPr>
        <w:pStyle w:val="PargrafodaLista"/>
        <w:tabs>
          <w:tab w:val="left" w:pos="284"/>
        </w:tabs>
        <w:spacing w:line="360" w:lineRule="auto"/>
        <w:ind w:left="0"/>
        <w:jc w:val="right"/>
        <w:rPr>
          <w:rFonts w:cs="Arial"/>
          <w:sz w:val="24"/>
          <w:szCs w:val="24"/>
        </w:rPr>
      </w:pPr>
    </w:p>
    <w:p w:rsidR="00C56EC7" w:rsidRDefault="00C56EC7" w:rsidP="00C56EC7">
      <w:pPr>
        <w:pStyle w:val="PargrafodaLista"/>
        <w:tabs>
          <w:tab w:val="left" w:pos="284"/>
        </w:tabs>
        <w:spacing w:line="360" w:lineRule="auto"/>
        <w:ind w:left="0"/>
        <w:jc w:val="right"/>
        <w:rPr>
          <w:rFonts w:cs="Arial"/>
          <w:sz w:val="24"/>
          <w:szCs w:val="24"/>
        </w:rPr>
      </w:pPr>
    </w:p>
    <w:p w:rsidR="00C56EC7" w:rsidRPr="00E44F41" w:rsidRDefault="00C56EC7" w:rsidP="00C56EC7">
      <w:pPr>
        <w:pBdr>
          <w:bar w:val="single" w:sz="4" w:color="auto"/>
        </w:pBdr>
        <w:shd w:val="clear" w:color="auto" w:fill="FFFFFF" w:themeFill="background1"/>
        <w:rPr>
          <w:rFonts w:cs="Arial"/>
          <w:b/>
          <w:color w:val="FFFFFF" w:themeColor="background1"/>
          <w:sz w:val="24"/>
          <w:szCs w:val="22"/>
          <w:highlight w:val="black"/>
        </w:rPr>
      </w:pPr>
      <w:r>
        <w:rPr>
          <w:rFonts w:cs="Arial"/>
          <w:b/>
          <w:color w:val="FFFFFF" w:themeColor="background1"/>
          <w:sz w:val="24"/>
          <w:szCs w:val="22"/>
          <w:highlight w:val="black"/>
        </w:rPr>
        <w:t>QUEST</w:t>
      </w:r>
      <w:r w:rsidR="003E23BA">
        <w:rPr>
          <w:rFonts w:cs="Arial"/>
          <w:b/>
          <w:color w:val="FFFFFF" w:themeColor="background1"/>
          <w:sz w:val="24"/>
          <w:szCs w:val="22"/>
          <w:highlight w:val="black"/>
        </w:rPr>
        <w:t>ÃO 16</w:t>
      </w:r>
    </w:p>
    <w:p w:rsidR="00C56EC7" w:rsidRDefault="00C56EC7" w:rsidP="00C56EC7">
      <w:pPr>
        <w:rPr>
          <w:rFonts w:cs="Arial"/>
          <w:sz w:val="24"/>
          <w:szCs w:val="24"/>
        </w:rPr>
      </w:pPr>
    </w:p>
    <w:p w:rsidR="00C56EC7" w:rsidRPr="00C56EC7" w:rsidRDefault="00C56EC7" w:rsidP="00C56EC7">
      <w:pPr>
        <w:rPr>
          <w:rFonts w:cs="Arial"/>
          <w:iCs/>
          <w:szCs w:val="22"/>
        </w:rPr>
      </w:pPr>
      <w:r w:rsidRPr="00C56EC7">
        <w:rPr>
          <w:rFonts w:cs="Arial"/>
          <w:iCs/>
          <w:szCs w:val="22"/>
        </w:rPr>
        <w:t xml:space="preserve">O telhado de um coreto construído em uma praça é formado de 6 triângulos equiláteros de lado 5 metros (figura I), sendo a altura do triângulo equilátero   </w:t>
      </w:r>
      <m:oMath>
        <m:r>
          <m:rPr>
            <m:sty m:val="bi"/>
          </m:rPr>
          <w:rPr>
            <w:rFonts w:ascii="Cambria Math" w:hAnsi="Cambria Math" w:cs="Arial"/>
            <w:szCs w:val="22"/>
          </w:rPr>
          <m:t>h</m:t>
        </m:r>
        <m:r>
          <m:rPr>
            <m:sty m:val="p"/>
          </m:rPr>
          <w:rPr>
            <w:rFonts w:ascii="Cambria Math" w:hAnsi="Cambria Math" w:cs="Arial"/>
            <w:szCs w:val="22"/>
          </w:rPr>
          <m:t>=</m:t>
        </m:r>
        <m:f>
          <m:fPr>
            <m:ctrlPr>
              <w:rPr>
                <w:rFonts w:ascii="Cambria Math" w:hAnsi="Cambria Math" w:cs="Arial"/>
                <w:iCs/>
                <w:szCs w:val="22"/>
              </w:rPr>
            </m:ctrlPr>
          </m:fPr>
          <m:num>
            <m:r>
              <m:rPr>
                <m:sty m:val="bi"/>
              </m:rPr>
              <w:rPr>
                <w:rFonts w:ascii="Cambria Math" w:hAnsi="Cambria Math" w:cs="Arial"/>
                <w:szCs w:val="22"/>
              </w:rPr>
              <m:t>l</m:t>
            </m:r>
            <m:r>
              <m:rPr>
                <m:sty m:val="p"/>
              </m:rPr>
              <w:rPr>
                <w:rFonts w:ascii="Cambria Math" w:hAnsi="Cambria Math" w:cs="Arial"/>
                <w:szCs w:val="22"/>
              </w:rPr>
              <m:t xml:space="preserve"> </m:t>
            </m:r>
            <m:rad>
              <m:radPr>
                <m:degHide m:val="1"/>
                <m:ctrlPr>
                  <w:rPr>
                    <w:rFonts w:ascii="Cambria Math" w:hAnsi="Cambria Math" w:cs="Arial"/>
                    <w:iCs/>
                    <w:szCs w:val="22"/>
                  </w:rPr>
                </m:ctrlPr>
              </m:radPr>
              <m:deg/>
              <m:e>
                <m:r>
                  <m:rPr>
                    <m:sty m:val="b"/>
                  </m:rPr>
                  <w:rPr>
                    <w:rFonts w:ascii="Cambria Math" w:hAnsi="Cambria Math" w:cs="Arial"/>
                    <w:szCs w:val="22"/>
                  </w:rPr>
                  <m:t>3</m:t>
                </m:r>
              </m:e>
            </m:rad>
          </m:num>
          <m:den>
            <m:r>
              <m:rPr>
                <m:sty m:val="b"/>
              </m:rPr>
              <w:rPr>
                <w:rFonts w:ascii="Cambria Math" w:hAnsi="Cambria Math" w:cs="Arial"/>
                <w:szCs w:val="22"/>
              </w:rPr>
              <m:t>2</m:t>
            </m:r>
          </m:den>
        </m:f>
      </m:oMath>
      <w:r w:rsidRPr="00C56EC7">
        <w:rPr>
          <w:rFonts w:cs="Arial"/>
          <w:iCs/>
          <w:szCs w:val="22"/>
        </w:rPr>
        <w:t xml:space="preserve"> , calcule a área dos 6 triângulos juntos?</w:t>
      </w:r>
    </w:p>
    <w:p w:rsidR="00C56EC7" w:rsidRDefault="00C56EC7" w:rsidP="00C56EC7">
      <w:pPr>
        <w:spacing w:line="360" w:lineRule="auto"/>
        <w:rPr>
          <w:rFonts w:cs="Arial"/>
          <w:sz w:val="24"/>
          <w:szCs w:val="24"/>
        </w:rPr>
      </w:pPr>
    </w:p>
    <w:p w:rsidR="003E23BA" w:rsidRDefault="003E23BA" w:rsidP="00C56EC7">
      <w:pPr>
        <w:spacing w:line="360" w:lineRule="auto"/>
        <w:rPr>
          <w:rFonts w:cs="Arial"/>
          <w:sz w:val="24"/>
          <w:szCs w:val="24"/>
        </w:rPr>
      </w:pPr>
    </w:p>
    <w:p w:rsidR="003E23BA" w:rsidRDefault="003E23BA" w:rsidP="00C56EC7">
      <w:pPr>
        <w:spacing w:line="360" w:lineRule="auto"/>
        <w:rPr>
          <w:rFonts w:cs="Arial"/>
          <w:sz w:val="24"/>
          <w:szCs w:val="24"/>
        </w:rPr>
      </w:pPr>
    </w:p>
    <w:p w:rsidR="003E23BA" w:rsidRDefault="004972B4" w:rsidP="00C56EC7">
      <w:pPr>
        <w:spacing w:line="360" w:lineRule="auto"/>
        <w:rPr>
          <w:rFonts w:cs="Arial"/>
          <w:sz w:val="24"/>
          <w:szCs w:val="24"/>
        </w:rPr>
      </w:pPr>
      <w:r>
        <w:rPr>
          <w:rFonts w:cs="Arial"/>
          <w:b/>
          <w:noProof/>
          <w:sz w:val="24"/>
          <w:szCs w:val="24"/>
          <w:lang w:eastAsia="pt-BR"/>
        </w:rPr>
        <w:lastRenderedPageBreak/>
        <mc:AlternateContent>
          <mc:Choice Requires="wps">
            <w:drawing>
              <wp:anchor distT="0" distB="0" distL="114300" distR="114300" simplePos="0" relativeHeight="251830272" behindDoc="0" locked="0" layoutInCell="1" allowOverlap="1" wp14:anchorId="2201AE33" wp14:editId="35849785">
                <wp:simplePos x="0" y="0"/>
                <wp:positionH relativeFrom="margin">
                  <wp:align>center</wp:align>
                </wp:positionH>
                <wp:positionV relativeFrom="paragraph">
                  <wp:posOffset>-80010</wp:posOffset>
                </wp:positionV>
                <wp:extent cx="0" cy="9525000"/>
                <wp:effectExtent l="0" t="0" r="19050" b="19050"/>
                <wp:wrapNone/>
                <wp:docPr id="38" name="Conector reto 38"/>
                <wp:cNvGraphicFramePr/>
                <a:graphic xmlns:a="http://schemas.openxmlformats.org/drawingml/2006/main">
                  <a:graphicData uri="http://schemas.microsoft.com/office/word/2010/wordprocessingShape">
                    <wps:wsp>
                      <wps:cNvCnPr/>
                      <wps:spPr>
                        <a:xfrm>
                          <a:off x="0" y="0"/>
                          <a:ext cx="0" cy="9525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4FF5FBE" id="Conector reto 38" o:spid="_x0000_s1026" style="position:absolute;z-index:25183027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6.3pt" to="0,7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" strokecolor="black [3040]">
                <w10:wrap anchorx="margin"/>
              </v:line>
            </w:pict>
          </mc:Fallback>
        </mc:AlternateContent>
      </w:r>
      <w:r w:rsidR="003E23BA" w:rsidRPr="003E23BA">
        <w:rPr>
          <w:noProof/>
          <w:szCs w:val="22"/>
          <w:lang w:eastAsia="pt-BR"/>
        </w:rPr>
        <w:drawing>
          <wp:anchor distT="0" distB="0" distL="114300" distR="114300" simplePos="0" relativeHeight="251820032" behindDoc="0" locked="0" layoutInCell="1" allowOverlap="1">
            <wp:simplePos x="0" y="0"/>
            <wp:positionH relativeFrom="column">
              <wp:posOffset>254000</wp:posOffset>
            </wp:positionH>
            <wp:positionV relativeFrom="paragraph">
              <wp:posOffset>46355</wp:posOffset>
            </wp:positionV>
            <wp:extent cx="2340610" cy="2349500"/>
            <wp:effectExtent l="0" t="0" r="2540" b="0"/>
            <wp:wrapSquare wrapText="bothSides"/>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40610" cy="2349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23BA" w:rsidRDefault="003E23BA" w:rsidP="00C56EC7">
      <w:pPr>
        <w:spacing w:line="360" w:lineRule="auto"/>
        <w:rPr>
          <w:rFonts w:cs="Arial"/>
          <w:sz w:val="24"/>
          <w:szCs w:val="24"/>
        </w:rPr>
      </w:pPr>
    </w:p>
    <w:p w:rsidR="00C56EC7" w:rsidRPr="001C587B" w:rsidRDefault="00C56EC7" w:rsidP="00904ED6">
      <w:pPr>
        <w:numPr>
          <w:ilvl w:val="0"/>
          <w:numId w:val="19"/>
        </w:numPr>
        <w:spacing w:after="200" w:line="360" w:lineRule="auto"/>
        <w:rPr>
          <w:rFonts w:cs="Arial"/>
          <w:b/>
          <w:color w:val="FF0000"/>
          <w:szCs w:val="22"/>
        </w:rPr>
      </w:pPr>
      <m:oMath>
        <m:r>
          <m:rPr>
            <m:sty m:val="b"/>
          </m:rPr>
          <w:rPr>
            <w:rFonts w:ascii="Cambria Math" w:eastAsia="Times New Roman" w:hAnsi="Cambria Math" w:cs="Arial"/>
            <w:color w:val="FF0000"/>
            <w:szCs w:val="22"/>
          </w:rPr>
          <m:t xml:space="preserve">37,5 </m:t>
        </m:r>
        <m:rad>
          <m:radPr>
            <m:degHide m:val="1"/>
            <m:ctrlPr>
              <w:rPr>
                <w:rFonts w:ascii="Cambria Math" w:eastAsia="Times New Roman" w:hAnsi="Cambria Math" w:cs="Arial"/>
                <w:b/>
                <w:color w:val="FF0000"/>
                <w:szCs w:val="22"/>
              </w:rPr>
            </m:ctrlPr>
          </m:radPr>
          <m:deg/>
          <m:e>
            <m:r>
              <m:rPr>
                <m:sty m:val="b"/>
              </m:rPr>
              <w:rPr>
                <w:rFonts w:ascii="Cambria Math" w:eastAsia="Times New Roman" w:hAnsi="Cambria Math" w:cs="Arial"/>
                <w:color w:val="FF0000"/>
                <w:szCs w:val="22"/>
              </w:rPr>
              <m:t>3</m:t>
            </m:r>
          </m:e>
        </m:rad>
      </m:oMath>
      <w:r w:rsidRPr="001C587B">
        <w:rPr>
          <w:rFonts w:cs="Arial"/>
          <w:color w:val="FF0000"/>
          <w:szCs w:val="22"/>
        </w:rPr>
        <w:t xml:space="preserve"> </w:t>
      </w:r>
      <w:r w:rsidRPr="001C587B">
        <w:rPr>
          <w:rFonts w:cs="Arial"/>
          <w:b/>
          <w:color w:val="FF0000"/>
          <w:szCs w:val="22"/>
        </w:rPr>
        <w:t xml:space="preserve">m²    </w:t>
      </w:r>
    </w:p>
    <w:p w:rsidR="00C56EC7" w:rsidRPr="003E23BA" w:rsidRDefault="00C56EC7" w:rsidP="00904ED6">
      <w:pPr>
        <w:numPr>
          <w:ilvl w:val="0"/>
          <w:numId w:val="19"/>
        </w:numPr>
        <w:spacing w:after="200" w:line="360" w:lineRule="auto"/>
        <w:jc w:val="left"/>
        <w:rPr>
          <w:rFonts w:cs="Arial"/>
          <w:b/>
          <w:szCs w:val="22"/>
        </w:rPr>
      </w:pPr>
      <w:r w:rsidRPr="003E23BA">
        <w:rPr>
          <w:rFonts w:cs="Arial"/>
          <w:b/>
          <w:szCs w:val="22"/>
        </w:rPr>
        <w:t xml:space="preserve"> </w:t>
      </w:r>
      <m:oMath>
        <m:r>
          <m:rPr>
            <m:sty m:val="b"/>
          </m:rPr>
          <w:rPr>
            <w:rFonts w:ascii="Cambria Math" w:eastAsia="Times New Roman" w:hAnsi="Cambria Math" w:cs="Arial"/>
            <w:szCs w:val="22"/>
          </w:rPr>
          <m:t xml:space="preserve">30 </m:t>
        </m:r>
        <m:rad>
          <m:radPr>
            <m:degHide m:val="1"/>
            <m:ctrlPr>
              <w:rPr>
                <w:rFonts w:ascii="Cambria Math" w:eastAsia="Times New Roman" w:hAnsi="Cambria Math" w:cs="Arial"/>
                <w:b/>
                <w:szCs w:val="22"/>
              </w:rPr>
            </m:ctrlPr>
          </m:radPr>
          <m:deg/>
          <m:e>
            <m:r>
              <m:rPr>
                <m:sty m:val="b"/>
              </m:rPr>
              <w:rPr>
                <w:rFonts w:ascii="Cambria Math" w:eastAsia="Times New Roman" w:hAnsi="Cambria Math" w:cs="Arial"/>
                <w:szCs w:val="22"/>
              </w:rPr>
              <m:t>3</m:t>
            </m:r>
          </m:e>
        </m:rad>
        <m:r>
          <m:rPr>
            <m:sty m:val="bi"/>
          </m:rPr>
          <w:rPr>
            <w:rFonts w:ascii="Cambria Math" w:eastAsia="Times New Roman" w:hAnsi="Cambria Math" w:cs="Arial"/>
            <w:szCs w:val="22"/>
          </w:rPr>
          <m:t xml:space="preserve"> </m:t>
        </m:r>
      </m:oMath>
      <w:r w:rsidRPr="003E23BA">
        <w:rPr>
          <w:rFonts w:eastAsia="Times New Roman" w:cs="Arial"/>
          <w:b/>
          <w:szCs w:val="22"/>
        </w:rPr>
        <w:t xml:space="preserve">m²    </w:t>
      </w:r>
    </w:p>
    <w:p w:rsidR="00C56EC7" w:rsidRPr="003E23BA" w:rsidRDefault="00C56EC7" w:rsidP="00904ED6">
      <w:pPr>
        <w:numPr>
          <w:ilvl w:val="0"/>
          <w:numId w:val="19"/>
        </w:numPr>
        <w:spacing w:after="200" w:line="360" w:lineRule="auto"/>
        <w:jc w:val="left"/>
        <w:rPr>
          <w:rFonts w:cs="Arial"/>
          <w:b/>
          <w:szCs w:val="22"/>
        </w:rPr>
      </w:pPr>
      <w:r w:rsidRPr="003E23BA">
        <w:rPr>
          <w:rFonts w:eastAsia="Times New Roman" w:cs="Arial"/>
          <w:b/>
          <w:szCs w:val="22"/>
        </w:rPr>
        <w:t xml:space="preserve"> </w:t>
      </w:r>
      <m:oMath>
        <m:r>
          <m:rPr>
            <m:sty m:val="b"/>
          </m:rPr>
          <w:rPr>
            <w:rFonts w:ascii="Cambria Math" w:eastAsia="Times New Roman" w:hAnsi="Cambria Math" w:cs="Arial"/>
            <w:szCs w:val="22"/>
          </w:rPr>
          <m:t xml:space="preserve">25 </m:t>
        </m:r>
        <m:rad>
          <m:radPr>
            <m:degHide m:val="1"/>
            <m:ctrlPr>
              <w:rPr>
                <w:rFonts w:ascii="Cambria Math" w:eastAsia="Times New Roman" w:hAnsi="Cambria Math" w:cs="Arial"/>
                <w:b/>
                <w:szCs w:val="22"/>
              </w:rPr>
            </m:ctrlPr>
          </m:radPr>
          <m:deg/>
          <m:e>
            <m:r>
              <m:rPr>
                <m:sty m:val="b"/>
              </m:rPr>
              <w:rPr>
                <w:rFonts w:ascii="Cambria Math" w:eastAsia="Times New Roman" w:hAnsi="Cambria Math" w:cs="Arial"/>
                <w:szCs w:val="22"/>
              </w:rPr>
              <m:t>3</m:t>
            </m:r>
          </m:e>
        </m:rad>
        <m:r>
          <m:rPr>
            <m:sty m:val="bi"/>
          </m:rPr>
          <w:rPr>
            <w:rFonts w:ascii="Cambria Math" w:eastAsia="Times New Roman" w:hAnsi="Cambria Math" w:cs="Arial"/>
            <w:szCs w:val="22"/>
          </w:rPr>
          <m:t xml:space="preserve"> </m:t>
        </m:r>
      </m:oMath>
      <w:r w:rsidRPr="003E23BA">
        <w:rPr>
          <w:rFonts w:eastAsia="Times New Roman" w:cs="Arial"/>
          <w:b/>
          <w:szCs w:val="22"/>
        </w:rPr>
        <w:t xml:space="preserve">m²    </w:t>
      </w:r>
    </w:p>
    <w:p w:rsidR="00C56EC7" w:rsidRPr="003E23BA" w:rsidRDefault="00C56EC7" w:rsidP="00904ED6">
      <w:pPr>
        <w:numPr>
          <w:ilvl w:val="0"/>
          <w:numId w:val="19"/>
        </w:numPr>
        <w:spacing w:after="200" w:line="360" w:lineRule="auto"/>
        <w:jc w:val="left"/>
        <w:rPr>
          <w:rFonts w:cs="Arial"/>
          <w:b/>
          <w:szCs w:val="22"/>
        </w:rPr>
      </w:pPr>
      <m:oMath>
        <m:r>
          <m:rPr>
            <m:sty m:val="b"/>
          </m:rPr>
          <w:rPr>
            <w:rFonts w:ascii="Cambria Math" w:eastAsia="Times New Roman" w:hAnsi="Cambria Math" w:cs="Arial"/>
            <w:szCs w:val="22"/>
          </w:rPr>
          <m:t xml:space="preserve">60 </m:t>
        </m:r>
        <m:rad>
          <m:radPr>
            <m:degHide m:val="1"/>
            <m:ctrlPr>
              <w:rPr>
                <w:rFonts w:ascii="Cambria Math" w:eastAsia="Times New Roman" w:hAnsi="Cambria Math" w:cs="Arial"/>
                <w:b/>
                <w:szCs w:val="22"/>
              </w:rPr>
            </m:ctrlPr>
          </m:radPr>
          <m:deg/>
          <m:e>
            <m:r>
              <m:rPr>
                <m:sty m:val="b"/>
              </m:rPr>
              <w:rPr>
                <w:rFonts w:ascii="Cambria Math" w:eastAsia="Times New Roman" w:hAnsi="Cambria Math" w:cs="Arial"/>
                <w:szCs w:val="22"/>
              </w:rPr>
              <m:t>3</m:t>
            </m:r>
          </m:e>
        </m:rad>
        <m:r>
          <m:rPr>
            <m:sty m:val="bi"/>
          </m:rPr>
          <w:rPr>
            <w:rFonts w:ascii="Cambria Math" w:eastAsia="Times New Roman" w:hAnsi="Cambria Math" w:cs="Arial"/>
            <w:szCs w:val="22"/>
          </w:rPr>
          <m:t xml:space="preserve"> </m:t>
        </m:r>
      </m:oMath>
      <w:r w:rsidRPr="003E23BA">
        <w:rPr>
          <w:rFonts w:eastAsia="Times New Roman" w:cs="Arial"/>
          <w:b/>
          <w:szCs w:val="22"/>
        </w:rPr>
        <w:t xml:space="preserve">m²  </w:t>
      </w:r>
    </w:p>
    <w:p w:rsidR="00C56EC7" w:rsidRPr="003E23BA" w:rsidRDefault="00C56EC7" w:rsidP="00904ED6">
      <w:pPr>
        <w:numPr>
          <w:ilvl w:val="0"/>
          <w:numId w:val="19"/>
        </w:numPr>
        <w:spacing w:after="200" w:line="360" w:lineRule="auto"/>
        <w:jc w:val="left"/>
        <w:rPr>
          <w:rFonts w:cs="Arial"/>
          <w:szCs w:val="22"/>
        </w:rPr>
      </w:pPr>
      <m:oMath>
        <m:r>
          <m:rPr>
            <m:sty m:val="b"/>
          </m:rPr>
          <w:rPr>
            <w:rFonts w:ascii="Cambria Math" w:eastAsia="Times New Roman" w:hAnsi="Cambria Math" w:cs="Arial"/>
            <w:szCs w:val="22"/>
          </w:rPr>
          <m:t xml:space="preserve">10 </m:t>
        </m:r>
        <m:rad>
          <m:radPr>
            <m:degHide m:val="1"/>
            <m:ctrlPr>
              <w:rPr>
                <w:rFonts w:ascii="Cambria Math" w:eastAsia="Times New Roman" w:hAnsi="Cambria Math" w:cs="Arial"/>
                <w:b/>
                <w:szCs w:val="22"/>
              </w:rPr>
            </m:ctrlPr>
          </m:radPr>
          <m:deg/>
          <m:e>
            <m:r>
              <m:rPr>
                <m:sty m:val="b"/>
              </m:rPr>
              <w:rPr>
                <w:rFonts w:ascii="Cambria Math" w:eastAsia="Times New Roman" w:hAnsi="Cambria Math" w:cs="Arial"/>
                <w:szCs w:val="22"/>
              </w:rPr>
              <m:t>3</m:t>
            </m:r>
          </m:e>
        </m:rad>
        <m:r>
          <m:rPr>
            <m:sty m:val="bi"/>
          </m:rPr>
          <w:rPr>
            <w:rFonts w:ascii="Cambria Math" w:eastAsia="Times New Roman" w:hAnsi="Cambria Math" w:cs="Arial"/>
            <w:szCs w:val="22"/>
          </w:rPr>
          <m:t xml:space="preserve"> </m:t>
        </m:r>
      </m:oMath>
      <w:r w:rsidRPr="003E23BA">
        <w:rPr>
          <w:rFonts w:eastAsia="Times New Roman" w:cs="Arial"/>
          <w:b/>
          <w:szCs w:val="22"/>
        </w:rPr>
        <w:t>m²</w:t>
      </w:r>
    </w:p>
    <w:p w:rsidR="003E23BA" w:rsidRDefault="003E23BA" w:rsidP="003E23BA">
      <w:pPr>
        <w:pBdr>
          <w:bar w:val="single" w:sz="4" w:color="auto"/>
        </w:pBdr>
        <w:shd w:val="clear" w:color="auto" w:fill="FFFFFF" w:themeFill="background1"/>
        <w:ind w:left="60"/>
        <w:rPr>
          <w:rFonts w:cs="Arial"/>
          <w:b/>
          <w:color w:val="FFFFFF" w:themeColor="background1"/>
          <w:sz w:val="24"/>
          <w:szCs w:val="22"/>
          <w:highlight w:val="black"/>
        </w:rPr>
      </w:pPr>
    </w:p>
    <w:p w:rsidR="003E23BA" w:rsidRPr="003E23BA" w:rsidRDefault="003E23BA" w:rsidP="003E23BA">
      <w:pPr>
        <w:pBdr>
          <w:bar w:val="single" w:sz="4" w:color="auto"/>
        </w:pBdr>
        <w:shd w:val="clear" w:color="auto" w:fill="FFFFFF" w:themeFill="background1"/>
        <w:ind w:left="60"/>
        <w:rPr>
          <w:rFonts w:cs="Arial"/>
          <w:b/>
          <w:color w:val="FFFFFF" w:themeColor="background1"/>
          <w:sz w:val="24"/>
          <w:szCs w:val="22"/>
          <w:highlight w:val="black"/>
        </w:rPr>
      </w:pPr>
      <w:r w:rsidRPr="003E23BA">
        <w:rPr>
          <w:rFonts w:cs="Arial"/>
          <w:b/>
          <w:color w:val="FFFFFF" w:themeColor="background1"/>
          <w:sz w:val="24"/>
          <w:szCs w:val="22"/>
          <w:highlight w:val="black"/>
        </w:rPr>
        <w:t>QUEST</w:t>
      </w:r>
      <w:r>
        <w:rPr>
          <w:rFonts w:cs="Arial"/>
          <w:b/>
          <w:color w:val="FFFFFF" w:themeColor="background1"/>
          <w:sz w:val="24"/>
          <w:szCs w:val="22"/>
          <w:highlight w:val="black"/>
        </w:rPr>
        <w:t>ÃO 17</w:t>
      </w:r>
    </w:p>
    <w:p w:rsidR="003E23BA" w:rsidRDefault="003E23BA" w:rsidP="003E23BA">
      <w:pPr>
        <w:rPr>
          <w:rFonts w:cs="Arial"/>
          <w:sz w:val="24"/>
          <w:szCs w:val="24"/>
        </w:rPr>
      </w:pPr>
    </w:p>
    <w:p w:rsidR="003E23BA" w:rsidRPr="003E23BA" w:rsidRDefault="003E23BA" w:rsidP="003E23BA">
      <w:pPr>
        <w:rPr>
          <w:rFonts w:cs="Arial"/>
          <w:b/>
          <w:iCs/>
          <w:szCs w:val="22"/>
        </w:rPr>
      </w:pPr>
      <w:r>
        <w:rPr>
          <w:noProof/>
          <w:lang w:eastAsia="pt-BR"/>
        </w:rPr>
        <w:drawing>
          <wp:anchor distT="0" distB="0" distL="114300" distR="114300" simplePos="0" relativeHeight="251822080" behindDoc="0" locked="0" layoutInCell="1" allowOverlap="1">
            <wp:simplePos x="0" y="0"/>
            <wp:positionH relativeFrom="margin">
              <wp:posOffset>361950</wp:posOffset>
            </wp:positionH>
            <wp:positionV relativeFrom="paragraph">
              <wp:posOffset>934720</wp:posOffset>
            </wp:positionV>
            <wp:extent cx="2406650" cy="1352550"/>
            <wp:effectExtent l="0" t="0" r="0" b="0"/>
            <wp:wrapSquare wrapText="bothSides"/>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0665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23BA">
        <w:rPr>
          <w:rFonts w:cs="Arial"/>
          <w:iCs/>
          <w:szCs w:val="22"/>
        </w:rPr>
        <w:t>Segundo a figura abaixo, as duas polias possuem</w:t>
      </w:r>
      <w:r>
        <w:rPr>
          <w:rFonts w:cs="Arial"/>
          <w:iCs/>
          <w:szCs w:val="22"/>
        </w:rPr>
        <w:t xml:space="preserve"> mesmo diâmetro (30</w:t>
      </w:r>
      <w:r w:rsidRPr="003E23BA">
        <w:rPr>
          <w:rFonts w:cs="Arial"/>
          <w:iCs/>
          <w:szCs w:val="22"/>
        </w:rPr>
        <w:t xml:space="preserve">cm cada). Calcule o comprimento total da correia de borracha que toca nas duas polias pela parte externa, sendo </w:t>
      </w:r>
      <w:r w:rsidRPr="003E23BA">
        <w:rPr>
          <w:rFonts w:cs="Arial"/>
          <w:b/>
          <w:iCs/>
          <w:szCs w:val="22"/>
        </w:rPr>
        <w:t>π = 3,14.</w:t>
      </w:r>
    </w:p>
    <w:p w:rsidR="003E23BA" w:rsidRPr="003E23BA" w:rsidRDefault="003E23BA" w:rsidP="00904ED6">
      <w:pPr>
        <w:numPr>
          <w:ilvl w:val="0"/>
          <w:numId w:val="5"/>
        </w:numPr>
        <w:tabs>
          <w:tab w:val="left" w:pos="567"/>
        </w:tabs>
        <w:spacing w:after="200" w:line="240" w:lineRule="auto"/>
        <w:ind w:left="426"/>
        <w:rPr>
          <w:rFonts w:cs="Arial"/>
          <w:szCs w:val="22"/>
        </w:rPr>
      </w:pPr>
      <w:r w:rsidRPr="003E23BA">
        <w:rPr>
          <w:rFonts w:cs="Arial"/>
          <w:szCs w:val="22"/>
        </w:rPr>
        <w:t xml:space="preserve">100 cm       </w:t>
      </w:r>
    </w:p>
    <w:p w:rsidR="003E23BA" w:rsidRPr="003E23BA" w:rsidRDefault="003E23BA" w:rsidP="00904ED6">
      <w:pPr>
        <w:numPr>
          <w:ilvl w:val="0"/>
          <w:numId w:val="5"/>
        </w:numPr>
        <w:tabs>
          <w:tab w:val="left" w:pos="567"/>
        </w:tabs>
        <w:spacing w:after="200" w:line="240" w:lineRule="auto"/>
        <w:ind w:left="426"/>
        <w:rPr>
          <w:rFonts w:cs="Arial"/>
          <w:szCs w:val="22"/>
        </w:rPr>
      </w:pPr>
      <w:r w:rsidRPr="003E23BA">
        <w:rPr>
          <w:rFonts w:cs="Arial"/>
          <w:szCs w:val="22"/>
        </w:rPr>
        <w:t>120 cm</w:t>
      </w:r>
    </w:p>
    <w:p w:rsidR="003E23BA" w:rsidRPr="003E23BA" w:rsidRDefault="003E23BA" w:rsidP="00904ED6">
      <w:pPr>
        <w:numPr>
          <w:ilvl w:val="0"/>
          <w:numId w:val="5"/>
        </w:numPr>
        <w:tabs>
          <w:tab w:val="left" w:pos="567"/>
        </w:tabs>
        <w:spacing w:after="200" w:line="240" w:lineRule="auto"/>
        <w:ind w:left="426"/>
        <w:rPr>
          <w:rFonts w:cs="Arial"/>
          <w:szCs w:val="22"/>
        </w:rPr>
      </w:pPr>
      <w:r w:rsidRPr="003E23BA">
        <w:rPr>
          <w:rFonts w:cs="Arial"/>
          <w:szCs w:val="22"/>
        </w:rPr>
        <w:t xml:space="preserve"> 152,5 cm</w:t>
      </w:r>
    </w:p>
    <w:p w:rsidR="003E23BA" w:rsidRPr="00DD679D" w:rsidRDefault="003E23BA" w:rsidP="00904ED6">
      <w:pPr>
        <w:numPr>
          <w:ilvl w:val="0"/>
          <w:numId w:val="5"/>
        </w:numPr>
        <w:tabs>
          <w:tab w:val="left" w:pos="567"/>
        </w:tabs>
        <w:spacing w:after="200" w:line="240" w:lineRule="auto"/>
        <w:ind w:left="426"/>
        <w:rPr>
          <w:rFonts w:cs="Arial"/>
          <w:color w:val="FF0000"/>
          <w:szCs w:val="22"/>
        </w:rPr>
      </w:pPr>
      <w:r w:rsidRPr="00DD679D">
        <w:rPr>
          <w:rFonts w:cs="Arial"/>
          <w:color w:val="FF0000"/>
          <w:szCs w:val="22"/>
        </w:rPr>
        <w:t>194,2 cm</w:t>
      </w:r>
    </w:p>
    <w:p w:rsidR="003E23BA" w:rsidRPr="003E23BA" w:rsidRDefault="003E23BA" w:rsidP="00904ED6">
      <w:pPr>
        <w:numPr>
          <w:ilvl w:val="0"/>
          <w:numId w:val="5"/>
        </w:numPr>
        <w:tabs>
          <w:tab w:val="left" w:pos="567"/>
        </w:tabs>
        <w:spacing w:after="200" w:line="240" w:lineRule="auto"/>
        <w:ind w:left="426"/>
        <w:rPr>
          <w:rFonts w:cs="Arial"/>
          <w:szCs w:val="22"/>
        </w:rPr>
      </w:pPr>
      <w:r w:rsidRPr="003E23BA">
        <w:rPr>
          <w:rFonts w:cs="Arial"/>
          <w:szCs w:val="22"/>
        </w:rPr>
        <w:t xml:space="preserve"> 118 cm</w:t>
      </w:r>
    </w:p>
    <w:p w:rsidR="003E23BA" w:rsidRDefault="003E23BA" w:rsidP="00C56EC7">
      <w:pPr>
        <w:pStyle w:val="PargrafodaLista"/>
        <w:tabs>
          <w:tab w:val="left" w:pos="284"/>
        </w:tabs>
        <w:spacing w:line="360" w:lineRule="auto"/>
        <w:ind w:left="0"/>
        <w:jc w:val="right"/>
        <w:rPr>
          <w:rFonts w:cs="Arial"/>
          <w:sz w:val="24"/>
          <w:szCs w:val="24"/>
        </w:rPr>
      </w:pPr>
    </w:p>
    <w:p w:rsidR="00C56EC7" w:rsidRDefault="00C56EC7" w:rsidP="00C56EC7">
      <w:pPr>
        <w:pStyle w:val="PargrafodaLista"/>
        <w:tabs>
          <w:tab w:val="left" w:pos="284"/>
        </w:tabs>
        <w:spacing w:line="360" w:lineRule="auto"/>
        <w:ind w:left="0"/>
        <w:jc w:val="right"/>
        <w:rPr>
          <w:rFonts w:cs="Arial"/>
          <w:sz w:val="24"/>
          <w:szCs w:val="24"/>
        </w:rPr>
      </w:pPr>
    </w:p>
    <w:p w:rsidR="003E23BA" w:rsidRPr="003E23BA" w:rsidRDefault="003E23BA" w:rsidP="003E23BA">
      <w:pPr>
        <w:pBdr>
          <w:bar w:val="single" w:sz="4" w:color="auto"/>
        </w:pBdr>
        <w:shd w:val="clear" w:color="auto" w:fill="FFFFFF" w:themeFill="background1"/>
        <w:rPr>
          <w:rFonts w:cs="Arial"/>
          <w:b/>
          <w:color w:val="FFFFFF" w:themeColor="background1"/>
          <w:sz w:val="24"/>
          <w:szCs w:val="22"/>
          <w:highlight w:val="black"/>
        </w:rPr>
      </w:pPr>
      <w:r w:rsidRPr="003E23BA">
        <w:rPr>
          <w:rFonts w:cs="Arial"/>
          <w:b/>
          <w:color w:val="FFFFFF" w:themeColor="background1"/>
          <w:sz w:val="24"/>
          <w:szCs w:val="22"/>
          <w:highlight w:val="black"/>
        </w:rPr>
        <w:t>QUEST</w:t>
      </w:r>
      <w:r>
        <w:rPr>
          <w:rFonts w:cs="Arial"/>
          <w:b/>
          <w:color w:val="FFFFFF" w:themeColor="background1"/>
          <w:sz w:val="24"/>
          <w:szCs w:val="22"/>
          <w:highlight w:val="black"/>
        </w:rPr>
        <w:t>ÃO 18</w:t>
      </w:r>
    </w:p>
    <w:p w:rsidR="003E23BA" w:rsidRDefault="003E23BA" w:rsidP="003E23BA">
      <w:pPr>
        <w:rPr>
          <w:rFonts w:cs="Arial"/>
          <w:sz w:val="24"/>
          <w:szCs w:val="24"/>
        </w:rPr>
      </w:pPr>
    </w:p>
    <w:p w:rsidR="003E23BA" w:rsidRPr="003E23BA" w:rsidRDefault="003E23BA" w:rsidP="003E23BA">
      <w:pPr>
        <w:rPr>
          <w:rFonts w:cs="Arial"/>
          <w:iCs/>
          <w:szCs w:val="22"/>
        </w:rPr>
      </w:pPr>
      <w:r w:rsidRPr="003E23BA">
        <w:rPr>
          <w:rFonts w:cs="Arial"/>
          <w:iCs/>
          <w:szCs w:val="22"/>
        </w:rPr>
        <w:t xml:space="preserve">A figura abaixo é denominada “coroa circular” o segmento </w:t>
      </w:r>
      <w:r w:rsidRPr="003E23BA">
        <w:rPr>
          <w:rFonts w:cs="Arial"/>
          <w:b/>
          <w:iCs/>
          <w:szCs w:val="22"/>
        </w:rPr>
        <w:t>OA</w:t>
      </w:r>
      <w:r w:rsidRPr="003E23BA">
        <w:rPr>
          <w:rFonts w:cs="Arial"/>
          <w:iCs/>
          <w:szCs w:val="22"/>
        </w:rPr>
        <w:t xml:space="preserve"> = 3 cm e </w:t>
      </w:r>
      <w:r w:rsidRPr="003E23BA">
        <w:rPr>
          <w:rFonts w:cs="Arial"/>
          <w:b/>
          <w:iCs/>
          <w:szCs w:val="22"/>
        </w:rPr>
        <w:t>OB</w:t>
      </w:r>
      <w:r w:rsidRPr="003E23BA">
        <w:rPr>
          <w:rFonts w:cs="Arial"/>
          <w:iCs/>
          <w:szCs w:val="22"/>
        </w:rPr>
        <w:t xml:space="preserve"> = 5 cm. Qual é a medida da área da parte pintada (Área da coroa) em cm²?</w:t>
      </w:r>
    </w:p>
    <w:p w:rsidR="003E23BA" w:rsidRDefault="003E23BA" w:rsidP="003E23BA">
      <w:pPr>
        <w:tabs>
          <w:tab w:val="left" w:pos="567"/>
        </w:tabs>
        <w:spacing w:line="360" w:lineRule="auto"/>
        <w:rPr>
          <w:rFonts w:cs="Arial"/>
          <w:sz w:val="24"/>
          <w:szCs w:val="24"/>
        </w:rPr>
      </w:pPr>
      <w:r w:rsidRPr="003E23BA">
        <w:rPr>
          <w:noProof/>
          <w:szCs w:val="22"/>
          <w:lang w:eastAsia="pt-BR"/>
        </w:rPr>
        <w:drawing>
          <wp:anchor distT="0" distB="0" distL="114300" distR="114300" simplePos="0" relativeHeight="251824128" behindDoc="0" locked="0" layoutInCell="1" allowOverlap="1">
            <wp:simplePos x="0" y="0"/>
            <wp:positionH relativeFrom="column">
              <wp:posOffset>655955</wp:posOffset>
            </wp:positionH>
            <wp:positionV relativeFrom="paragraph">
              <wp:posOffset>6350</wp:posOffset>
            </wp:positionV>
            <wp:extent cx="1765300" cy="1539240"/>
            <wp:effectExtent l="0" t="0" r="6350" b="3810"/>
            <wp:wrapSquare wrapText="bothSides"/>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65300" cy="1539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23BA" w:rsidRPr="003E23BA" w:rsidRDefault="003E23BA" w:rsidP="00904ED6">
      <w:pPr>
        <w:numPr>
          <w:ilvl w:val="0"/>
          <w:numId w:val="6"/>
        </w:numPr>
        <w:tabs>
          <w:tab w:val="left" w:pos="426"/>
        </w:tabs>
        <w:spacing w:after="200" w:line="360" w:lineRule="auto"/>
        <w:ind w:left="0" w:hanging="11"/>
        <w:jc w:val="left"/>
        <w:rPr>
          <w:rFonts w:cs="Arial"/>
          <w:szCs w:val="22"/>
        </w:rPr>
      </w:pPr>
      <w:r w:rsidRPr="003E23BA">
        <w:rPr>
          <w:rFonts w:cs="Arial"/>
          <w:szCs w:val="22"/>
        </w:rPr>
        <w:t>28,26 cm²</w:t>
      </w:r>
    </w:p>
    <w:p w:rsidR="003E23BA" w:rsidRPr="003E23BA" w:rsidRDefault="003E23BA" w:rsidP="00904ED6">
      <w:pPr>
        <w:numPr>
          <w:ilvl w:val="0"/>
          <w:numId w:val="6"/>
        </w:numPr>
        <w:tabs>
          <w:tab w:val="left" w:pos="426"/>
        </w:tabs>
        <w:spacing w:after="200" w:line="360" w:lineRule="auto"/>
        <w:ind w:left="0" w:hanging="11"/>
        <w:jc w:val="left"/>
        <w:rPr>
          <w:rFonts w:cs="Arial"/>
          <w:szCs w:val="22"/>
        </w:rPr>
      </w:pPr>
      <w:r w:rsidRPr="003E23BA">
        <w:rPr>
          <w:rFonts w:cs="Arial"/>
          <w:szCs w:val="22"/>
        </w:rPr>
        <w:t>78,5 cm²</w:t>
      </w:r>
    </w:p>
    <w:p w:rsidR="003E23BA" w:rsidRPr="00DD679D" w:rsidRDefault="003E23BA" w:rsidP="00904ED6">
      <w:pPr>
        <w:numPr>
          <w:ilvl w:val="0"/>
          <w:numId w:val="6"/>
        </w:numPr>
        <w:tabs>
          <w:tab w:val="left" w:pos="426"/>
        </w:tabs>
        <w:spacing w:after="200" w:line="360" w:lineRule="auto"/>
        <w:ind w:left="0" w:hanging="11"/>
        <w:jc w:val="left"/>
        <w:rPr>
          <w:rFonts w:cs="Arial"/>
          <w:color w:val="FF0000"/>
          <w:szCs w:val="22"/>
        </w:rPr>
      </w:pPr>
      <w:r w:rsidRPr="00DD679D">
        <w:rPr>
          <w:rFonts w:cs="Arial"/>
          <w:color w:val="FF0000"/>
          <w:szCs w:val="22"/>
        </w:rPr>
        <w:t>50,24 cm²</w:t>
      </w:r>
    </w:p>
    <w:p w:rsidR="003E23BA" w:rsidRPr="003E23BA" w:rsidRDefault="003E23BA" w:rsidP="00904ED6">
      <w:pPr>
        <w:numPr>
          <w:ilvl w:val="0"/>
          <w:numId w:val="6"/>
        </w:numPr>
        <w:tabs>
          <w:tab w:val="left" w:pos="426"/>
        </w:tabs>
        <w:spacing w:after="200" w:line="360" w:lineRule="auto"/>
        <w:ind w:left="0" w:hanging="11"/>
        <w:jc w:val="left"/>
        <w:rPr>
          <w:rFonts w:cs="Arial"/>
          <w:szCs w:val="22"/>
        </w:rPr>
      </w:pPr>
      <w:r w:rsidRPr="003E23BA">
        <w:rPr>
          <w:rFonts w:cs="Arial"/>
          <w:szCs w:val="22"/>
        </w:rPr>
        <w:t>12,56 cm²</w:t>
      </w:r>
    </w:p>
    <w:p w:rsidR="003E23BA" w:rsidRPr="003E23BA" w:rsidRDefault="003E23BA" w:rsidP="00904ED6">
      <w:pPr>
        <w:numPr>
          <w:ilvl w:val="0"/>
          <w:numId w:val="6"/>
        </w:numPr>
        <w:tabs>
          <w:tab w:val="left" w:pos="426"/>
        </w:tabs>
        <w:spacing w:after="200" w:line="360" w:lineRule="auto"/>
        <w:ind w:left="0" w:hanging="11"/>
        <w:jc w:val="left"/>
        <w:rPr>
          <w:rFonts w:cs="Arial"/>
          <w:szCs w:val="22"/>
        </w:rPr>
      </w:pPr>
      <w:r w:rsidRPr="003E23BA">
        <w:rPr>
          <w:rFonts w:cs="Arial"/>
          <w:szCs w:val="22"/>
        </w:rPr>
        <w:t>153, 86 cm²</w:t>
      </w:r>
    </w:p>
    <w:p w:rsidR="003E23BA" w:rsidRDefault="003E23BA" w:rsidP="00C56EC7">
      <w:pPr>
        <w:pStyle w:val="PargrafodaLista"/>
        <w:tabs>
          <w:tab w:val="left" w:pos="284"/>
        </w:tabs>
        <w:spacing w:line="360" w:lineRule="auto"/>
        <w:ind w:left="0"/>
        <w:jc w:val="right"/>
        <w:rPr>
          <w:rFonts w:cs="Arial"/>
          <w:sz w:val="24"/>
          <w:szCs w:val="24"/>
        </w:rPr>
      </w:pPr>
    </w:p>
    <w:p w:rsidR="003E23BA" w:rsidRDefault="003E23BA" w:rsidP="00C56EC7">
      <w:pPr>
        <w:pStyle w:val="PargrafodaLista"/>
        <w:tabs>
          <w:tab w:val="left" w:pos="284"/>
        </w:tabs>
        <w:spacing w:line="360" w:lineRule="auto"/>
        <w:ind w:left="0"/>
        <w:jc w:val="right"/>
        <w:rPr>
          <w:rFonts w:cs="Arial"/>
          <w:sz w:val="24"/>
          <w:szCs w:val="24"/>
        </w:rPr>
      </w:pPr>
    </w:p>
    <w:p w:rsidR="003E23BA" w:rsidRDefault="003E23BA" w:rsidP="00C56EC7">
      <w:pPr>
        <w:pStyle w:val="PargrafodaLista"/>
        <w:tabs>
          <w:tab w:val="left" w:pos="284"/>
        </w:tabs>
        <w:spacing w:line="360" w:lineRule="auto"/>
        <w:ind w:left="0"/>
        <w:jc w:val="right"/>
        <w:rPr>
          <w:rFonts w:cs="Arial"/>
          <w:sz w:val="24"/>
          <w:szCs w:val="24"/>
        </w:rPr>
      </w:pPr>
    </w:p>
    <w:p w:rsidR="003E23BA" w:rsidRDefault="003E23BA" w:rsidP="00C56EC7">
      <w:pPr>
        <w:pStyle w:val="PargrafodaLista"/>
        <w:tabs>
          <w:tab w:val="left" w:pos="284"/>
        </w:tabs>
        <w:spacing w:line="360" w:lineRule="auto"/>
        <w:ind w:left="0"/>
        <w:jc w:val="right"/>
        <w:rPr>
          <w:rFonts w:cs="Arial"/>
          <w:sz w:val="24"/>
          <w:szCs w:val="24"/>
        </w:rPr>
      </w:pPr>
    </w:p>
    <w:p w:rsidR="003E23BA" w:rsidRPr="003E23BA" w:rsidRDefault="003E23BA" w:rsidP="003E23BA">
      <w:pPr>
        <w:pBdr>
          <w:bar w:val="single" w:sz="4" w:color="auto"/>
        </w:pBdr>
        <w:shd w:val="clear" w:color="auto" w:fill="FFFFFF" w:themeFill="background1"/>
        <w:rPr>
          <w:rFonts w:cs="Arial"/>
          <w:b/>
          <w:color w:val="FFFFFF" w:themeColor="background1"/>
          <w:sz w:val="24"/>
          <w:szCs w:val="22"/>
          <w:highlight w:val="black"/>
        </w:rPr>
      </w:pPr>
      <w:r w:rsidRPr="003E23BA">
        <w:rPr>
          <w:rFonts w:cs="Arial"/>
          <w:b/>
          <w:color w:val="FFFFFF" w:themeColor="background1"/>
          <w:sz w:val="24"/>
          <w:szCs w:val="22"/>
          <w:highlight w:val="black"/>
        </w:rPr>
        <w:t>QUEST</w:t>
      </w:r>
      <w:r>
        <w:rPr>
          <w:rFonts w:cs="Arial"/>
          <w:b/>
          <w:color w:val="FFFFFF" w:themeColor="background1"/>
          <w:sz w:val="24"/>
          <w:szCs w:val="22"/>
          <w:highlight w:val="black"/>
        </w:rPr>
        <w:t>ÃO 19</w:t>
      </w:r>
    </w:p>
    <w:p w:rsidR="003E23BA" w:rsidRDefault="003E23BA" w:rsidP="00C56EC7">
      <w:pPr>
        <w:pStyle w:val="PargrafodaLista"/>
        <w:tabs>
          <w:tab w:val="left" w:pos="284"/>
        </w:tabs>
        <w:spacing w:line="360" w:lineRule="auto"/>
        <w:ind w:left="0"/>
        <w:jc w:val="right"/>
        <w:rPr>
          <w:rFonts w:cs="Arial"/>
          <w:sz w:val="24"/>
          <w:szCs w:val="24"/>
        </w:rPr>
      </w:pPr>
    </w:p>
    <w:p w:rsidR="003E23BA" w:rsidRPr="003E23BA" w:rsidRDefault="003E23BA" w:rsidP="003E23BA">
      <w:pPr>
        <w:rPr>
          <w:rFonts w:cs="Arial"/>
          <w:iCs/>
          <w:szCs w:val="22"/>
        </w:rPr>
      </w:pPr>
      <w:r w:rsidRPr="003E23BA">
        <w:rPr>
          <w:rFonts w:cs="Arial"/>
          <w:iCs/>
          <w:szCs w:val="22"/>
        </w:rPr>
        <w:t>Uma c</w:t>
      </w:r>
      <w:r>
        <w:rPr>
          <w:rFonts w:cs="Arial"/>
          <w:iCs/>
          <w:szCs w:val="22"/>
        </w:rPr>
        <w:t>orda medindo 450</w:t>
      </w:r>
      <w:r w:rsidRPr="003E23BA">
        <w:rPr>
          <w:rFonts w:cs="Arial"/>
          <w:iCs/>
          <w:szCs w:val="22"/>
        </w:rPr>
        <w:t xml:space="preserve">cm foi dividida entre duas pessoas. A primeira pessoa retirou  </w:t>
      </w:r>
      <m:oMath>
        <m:f>
          <m:fPr>
            <m:ctrlPr>
              <w:rPr>
                <w:rFonts w:ascii="Cambria Math" w:hAnsi="Cambria Math" w:cs="Arial"/>
                <w:iCs/>
                <w:szCs w:val="22"/>
              </w:rPr>
            </m:ctrlPr>
          </m:fPr>
          <m:num>
            <m:r>
              <m:rPr>
                <m:sty m:val="b"/>
              </m:rPr>
              <w:rPr>
                <w:rFonts w:ascii="Cambria Math" w:hAnsi="Cambria Math" w:cs="Arial"/>
                <w:szCs w:val="22"/>
              </w:rPr>
              <m:t>2</m:t>
            </m:r>
          </m:num>
          <m:den>
            <m:r>
              <m:rPr>
                <m:sty m:val="b"/>
              </m:rPr>
              <w:rPr>
                <w:rFonts w:ascii="Cambria Math" w:hAnsi="Cambria Math" w:cs="Arial"/>
                <w:szCs w:val="22"/>
              </w:rPr>
              <m:t>3</m:t>
            </m:r>
          </m:den>
        </m:f>
      </m:oMath>
      <w:r w:rsidRPr="003E23BA">
        <w:rPr>
          <w:rFonts w:cs="Arial"/>
          <w:iCs/>
          <w:szCs w:val="22"/>
        </w:rPr>
        <w:t xml:space="preserve">  do tamanho inicial. Do restante, a segunda pessoa retirou  </w:t>
      </w:r>
      <m:oMath>
        <m:f>
          <m:fPr>
            <m:ctrlPr>
              <w:rPr>
                <w:rFonts w:ascii="Cambria Math" w:hAnsi="Cambria Math" w:cs="Arial"/>
                <w:iCs/>
                <w:szCs w:val="22"/>
              </w:rPr>
            </m:ctrlPr>
          </m:fPr>
          <m:num>
            <m:r>
              <m:rPr>
                <m:sty m:val="b"/>
              </m:rPr>
              <w:rPr>
                <w:rFonts w:ascii="Cambria Math" w:hAnsi="Cambria Math" w:cs="Arial"/>
                <w:szCs w:val="22"/>
              </w:rPr>
              <m:t>3</m:t>
            </m:r>
          </m:num>
          <m:den>
            <m:r>
              <m:rPr>
                <m:sty m:val="b"/>
              </m:rPr>
              <w:rPr>
                <w:rFonts w:ascii="Cambria Math" w:hAnsi="Cambria Math" w:cs="Arial"/>
                <w:szCs w:val="22"/>
              </w:rPr>
              <m:t>6</m:t>
            </m:r>
          </m:den>
        </m:f>
      </m:oMath>
      <w:r w:rsidRPr="003E23BA">
        <w:rPr>
          <w:rFonts w:cs="Arial"/>
          <w:iCs/>
          <w:szCs w:val="22"/>
        </w:rPr>
        <w:t>. Sabendo que as duas pessoas retiraram as medidas que lhe interessavam, quanto em centímetros sobrou no final?</w:t>
      </w:r>
    </w:p>
    <w:p w:rsidR="003E23BA" w:rsidRDefault="003E23BA" w:rsidP="003E23BA">
      <w:pPr>
        <w:rPr>
          <w:rFonts w:cs="Arial"/>
          <w:sz w:val="24"/>
          <w:szCs w:val="24"/>
        </w:rPr>
      </w:pPr>
    </w:p>
    <w:p w:rsidR="003E23BA" w:rsidRPr="003E23BA" w:rsidRDefault="003E23BA" w:rsidP="00904ED6">
      <w:pPr>
        <w:pStyle w:val="PargrafodaLista"/>
        <w:numPr>
          <w:ilvl w:val="0"/>
          <w:numId w:val="20"/>
        </w:numPr>
        <w:spacing w:after="200"/>
        <w:ind w:left="426"/>
        <w:jc w:val="left"/>
        <w:rPr>
          <w:rFonts w:cs="Arial"/>
          <w:szCs w:val="22"/>
        </w:rPr>
      </w:pPr>
      <w:r w:rsidRPr="003E23BA">
        <w:rPr>
          <w:rFonts w:cs="Arial"/>
          <w:szCs w:val="22"/>
        </w:rPr>
        <w:t xml:space="preserve">50 cm       </w:t>
      </w:r>
    </w:p>
    <w:p w:rsidR="003E23BA" w:rsidRPr="003E23BA" w:rsidRDefault="003E23BA" w:rsidP="00904ED6">
      <w:pPr>
        <w:pStyle w:val="PargrafodaLista"/>
        <w:numPr>
          <w:ilvl w:val="0"/>
          <w:numId w:val="20"/>
        </w:numPr>
        <w:spacing w:after="200"/>
        <w:ind w:left="426"/>
        <w:jc w:val="left"/>
        <w:rPr>
          <w:rFonts w:cs="Arial"/>
          <w:szCs w:val="22"/>
        </w:rPr>
      </w:pPr>
      <w:r w:rsidRPr="003E23BA">
        <w:rPr>
          <w:rFonts w:cs="Arial"/>
          <w:szCs w:val="22"/>
        </w:rPr>
        <w:t xml:space="preserve">25 cm         </w:t>
      </w:r>
    </w:p>
    <w:p w:rsidR="003E23BA" w:rsidRPr="003E23BA" w:rsidRDefault="003E23BA" w:rsidP="00904ED6">
      <w:pPr>
        <w:pStyle w:val="PargrafodaLista"/>
        <w:numPr>
          <w:ilvl w:val="0"/>
          <w:numId w:val="20"/>
        </w:numPr>
        <w:spacing w:after="200"/>
        <w:ind w:left="426"/>
        <w:jc w:val="left"/>
        <w:rPr>
          <w:rFonts w:cs="Arial"/>
          <w:szCs w:val="22"/>
        </w:rPr>
      </w:pPr>
      <w:r w:rsidRPr="003E23BA">
        <w:rPr>
          <w:rFonts w:cs="Arial"/>
          <w:szCs w:val="22"/>
        </w:rPr>
        <w:t xml:space="preserve">100 cm           </w:t>
      </w:r>
    </w:p>
    <w:p w:rsidR="003E23BA" w:rsidRPr="003E23BA" w:rsidRDefault="003E23BA" w:rsidP="00904ED6">
      <w:pPr>
        <w:pStyle w:val="PargrafodaLista"/>
        <w:numPr>
          <w:ilvl w:val="0"/>
          <w:numId w:val="20"/>
        </w:numPr>
        <w:spacing w:after="200"/>
        <w:ind w:left="426"/>
        <w:jc w:val="left"/>
        <w:rPr>
          <w:rFonts w:cs="Arial"/>
          <w:szCs w:val="22"/>
        </w:rPr>
      </w:pPr>
      <w:r w:rsidRPr="003E23BA">
        <w:rPr>
          <w:rFonts w:cs="Arial"/>
          <w:szCs w:val="22"/>
        </w:rPr>
        <w:t xml:space="preserve">60 cm          </w:t>
      </w:r>
    </w:p>
    <w:p w:rsidR="003E23BA" w:rsidRPr="00DD679D" w:rsidRDefault="003E23BA" w:rsidP="00904ED6">
      <w:pPr>
        <w:pStyle w:val="PargrafodaLista"/>
        <w:numPr>
          <w:ilvl w:val="0"/>
          <w:numId w:val="20"/>
        </w:numPr>
        <w:spacing w:after="200"/>
        <w:ind w:left="426"/>
        <w:jc w:val="left"/>
        <w:rPr>
          <w:rFonts w:cs="Arial"/>
          <w:color w:val="FF0000"/>
          <w:sz w:val="24"/>
          <w:szCs w:val="24"/>
        </w:rPr>
      </w:pPr>
      <w:r w:rsidRPr="00DD679D">
        <w:rPr>
          <w:rFonts w:cs="Arial"/>
          <w:color w:val="FF0000"/>
          <w:szCs w:val="22"/>
        </w:rPr>
        <w:t>75 cm</w:t>
      </w:r>
      <w:r w:rsidRPr="00DD679D">
        <w:rPr>
          <w:rFonts w:cs="Arial"/>
          <w:color w:val="FF0000"/>
          <w:sz w:val="24"/>
          <w:szCs w:val="24"/>
        </w:rPr>
        <w:t xml:space="preserve"> </w:t>
      </w:r>
    </w:p>
    <w:p w:rsidR="003E23BA" w:rsidRDefault="003E23BA" w:rsidP="00C56EC7">
      <w:pPr>
        <w:pStyle w:val="PargrafodaLista"/>
        <w:tabs>
          <w:tab w:val="left" w:pos="284"/>
        </w:tabs>
        <w:spacing w:line="360" w:lineRule="auto"/>
        <w:ind w:left="0"/>
        <w:jc w:val="right"/>
        <w:rPr>
          <w:rFonts w:cs="Arial"/>
          <w:sz w:val="24"/>
          <w:szCs w:val="24"/>
        </w:rPr>
      </w:pPr>
      <w:bookmarkStart w:id="0" w:name="_GoBack"/>
      <w:bookmarkEnd w:id="0"/>
    </w:p>
    <w:p w:rsidR="003E23BA" w:rsidRDefault="003E23BA" w:rsidP="00C56EC7">
      <w:pPr>
        <w:pStyle w:val="PargrafodaLista"/>
        <w:tabs>
          <w:tab w:val="left" w:pos="284"/>
        </w:tabs>
        <w:spacing w:line="360" w:lineRule="auto"/>
        <w:ind w:left="0"/>
        <w:jc w:val="right"/>
        <w:rPr>
          <w:rFonts w:cs="Arial"/>
          <w:sz w:val="24"/>
          <w:szCs w:val="24"/>
        </w:rPr>
      </w:pPr>
    </w:p>
    <w:p w:rsidR="00585811" w:rsidRDefault="00585811" w:rsidP="00C56EC7">
      <w:pPr>
        <w:pStyle w:val="PargrafodaLista"/>
        <w:tabs>
          <w:tab w:val="left" w:pos="284"/>
        </w:tabs>
        <w:spacing w:line="360" w:lineRule="auto"/>
        <w:ind w:left="0"/>
        <w:jc w:val="right"/>
        <w:rPr>
          <w:rFonts w:cs="Arial"/>
          <w:sz w:val="24"/>
          <w:szCs w:val="24"/>
        </w:rPr>
      </w:pPr>
    </w:p>
    <w:p w:rsidR="00CB404D" w:rsidRDefault="00CB404D" w:rsidP="00585811">
      <w:pPr>
        <w:pBdr>
          <w:bar w:val="single" w:sz="4" w:color="auto"/>
        </w:pBdr>
        <w:shd w:val="clear" w:color="auto" w:fill="FFFFFF" w:themeFill="background1"/>
        <w:rPr>
          <w:rFonts w:cs="Arial"/>
          <w:b/>
          <w:color w:val="FFFFFF" w:themeColor="background1"/>
          <w:sz w:val="24"/>
          <w:szCs w:val="22"/>
          <w:highlight w:val="black"/>
        </w:rPr>
      </w:pPr>
    </w:p>
    <w:p w:rsidR="00585811" w:rsidRPr="003E23BA" w:rsidRDefault="00585811" w:rsidP="00585811">
      <w:pPr>
        <w:pBdr>
          <w:bar w:val="single" w:sz="4" w:color="auto"/>
        </w:pBdr>
        <w:shd w:val="clear" w:color="auto" w:fill="FFFFFF" w:themeFill="background1"/>
        <w:rPr>
          <w:rFonts w:cs="Arial"/>
          <w:b/>
          <w:color w:val="FFFFFF" w:themeColor="background1"/>
          <w:sz w:val="24"/>
          <w:szCs w:val="22"/>
          <w:highlight w:val="black"/>
        </w:rPr>
      </w:pPr>
      <w:r w:rsidRPr="003E23BA">
        <w:rPr>
          <w:rFonts w:cs="Arial"/>
          <w:b/>
          <w:color w:val="FFFFFF" w:themeColor="background1"/>
          <w:sz w:val="24"/>
          <w:szCs w:val="22"/>
          <w:highlight w:val="black"/>
        </w:rPr>
        <w:t>QUEST</w:t>
      </w:r>
      <w:r>
        <w:rPr>
          <w:rFonts w:cs="Arial"/>
          <w:b/>
          <w:color w:val="FFFFFF" w:themeColor="background1"/>
          <w:sz w:val="24"/>
          <w:szCs w:val="22"/>
          <w:highlight w:val="black"/>
        </w:rPr>
        <w:t>ÃO 20</w:t>
      </w:r>
    </w:p>
    <w:p w:rsidR="00585811" w:rsidRDefault="00585811" w:rsidP="00C56EC7">
      <w:pPr>
        <w:pStyle w:val="PargrafodaLista"/>
        <w:tabs>
          <w:tab w:val="left" w:pos="284"/>
        </w:tabs>
        <w:spacing w:line="360" w:lineRule="auto"/>
        <w:ind w:left="0"/>
        <w:jc w:val="right"/>
        <w:rPr>
          <w:rFonts w:cs="Arial"/>
          <w:sz w:val="24"/>
          <w:szCs w:val="24"/>
        </w:rPr>
      </w:pPr>
    </w:p>
    <w:p w:rsidR="00585811" w:rsidRDefault="00585811" w:rsidP="00C56EC7">
      <w:pPr>
        <w:pStyle w:val="PargrafodaLista"/>
        <w:tabs>
          <w:tab w:val="left" w:pos="284"/>
        </w:tabs>
        <w:spacing w:line="360" w:lineRule="auto"/>
        <w:ind w:left="0"/>
        <w:jc w:val="right"/>
        <w:rPr>
          <w:rFonts w:cs="Arial"/>
          <w:sz w:val="24"/>
          <w:szCs w:val="24"/>
        </w:rPr>
        <w:sectPr w:rsidR="00585811" w:rsidSect="00ED0D7F">
          <w:headerReference w:type="default" r:id="rId24"/>
          <w:footerReference w:type="default" r:id="rId25"/>
          <w:pgSz w:w="11906" w:h="16838"/>
          <w:pgMar w:top="720" w:right="720" w:bottom="720" w:left="720" w:header="737" w:footer="497" w:gutter="0"/>
          <w:pgBorders w:offsetFrom="page">
            <w:top w:val="single" w:sz="12" w:space="24" w:color="auto"/>
            <w:left w:val="single" w:sz="12" w:space="24" w:color="auto"/>
            <w:bottom w:val="single" w:sz="12" w:space="24" w:color="auto"/>
            <w:right w:val="single" w:sz="12" w:space="24" w:color="auto"/>
          </w:pgBorders>
          <w:cols w:num="2" w:space="708"/>
          <w:docGrid w:linePitch="435"/>
        </w:sectPr>
      </w:pPr>
    </w:p>
    <w:tbl>
      <w:tblPr>
        <w:tblStyle w:val="TabeladeGrade3"/>
        <w:tblpPr w:leftFromText="141" w:rightFromText="141" w:vertAnchor="page" w:horzAnchor="margin" w:tblpXSpec="center" w:tblpY="3285"/>
        <w:tblW w:w="9393" w:type="dxa"/>
        <w:tblLook w:val="04A0" w:firstRow="1" w:lastRow="0" w:firstColumn="1" w:lastColumn="0" w:noHBand="0" w:noVBand="1"/>
      </w:tblPr>
      <w:tblGrid>
        <w:gridCol w:w="2127"/>
        <w:gridCol w:w="390"/>
        <w:gridCol w:w="416"/>
        <w:gridCol w:w="425"/>
        <w:gridCol w:w="483"/>
        <w:gridCol w:w="425"/>
        <w:gridCol w:w="426"/>
        <w:gridCol w:w="425"/>
        <w:gridCol w:w="617"/>
        <w:gridCol w:w="451"/>
        <w:gridCol w:w="425"/>
        <w:gridCol w:w="426"/>
        <w:gridCol w:w="483"/>
        <w:gridCol w:w="483"/>
        <w:gridCol w:w="425"/>
        <w:gridCol w:w="483"/>
        <w:gridCol w:w="483"/>
      </w:tblGrid>
      <w:tr w:rsidR="00585811" w:rsidRPr="00742F17" w:rsidTr="00CB404D">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2127" w:type="dxa"/>
            <w:vMerge w:val="restart"/>
            <w:tcBorders>
              <w:top w:val="single" w:sz="4" w:space="0" w:color="auto"/>
              <w:left w:val="single" w:sz="4" w:space="0" w:color="auto"/>
              <w:bottom w:val="single" w:sz="4" w:space="0" w:color="auto"/>
              <w:right w:val="single" w:sz="4" w:space="0" w:color="auto"/>
            </w:tcBorders>
            <w:noWrap/>
            <w:vAlign w:val="center"/>
            <w:hideMark/>
          </w:tcPr>
          <w:p w:rsidR="00585811" w:rsidRPr="004972B4" w:rsidRDefault="00585811" w:rsidP="00CB404D">
            <w:pPr>
              <w:jc w:val="center"/>
              <w:rPr>
                <w:rFonts w:eastAsia="Times New Roman" w:cs="Arial"/>
                <w:b w:val="0"/>
                <w:bCs w:val="0"/>
                <w:color w:val="000000"/>
                <w:sz w:val="28"/>
                <w:szCs w:val="28"/>
                <w:lang w:eastAsia="pt-BR"/>
              </w:rPr>
            </w:pPr>
            <w:r w:rsidRPr="004972B4">
              <w:rPr>
                <w:rFonts w:eastAsia="Times New Roman" w:cs="Arial"/>
                <w:b w:val="0"/>
                <w:bCs w:val="0"/>
                <w:color w:val="000000"/>
                <w:sz w:val="28"/>
                <w:szCs w:val="28"/>
                <w:lang w:eastAsia="pt-BR"/>
              </w:rPr>
              <w:t>OLIMPÍADAS</w:t>
            </w:r>
          </w:p>
        </w:tc>
        <w:tc>
          <w:tcPr>
            <w:tcW w:w="1714" w:type="dxa"/>
            <w:gridSpan w:val="4"/>
            <w:tcBorders>
              <w:top w:val="single" w:sz="4" w:space="0" w:color="auto"/>
              <w:left w:val="single" w:sz="4" w:space="0" w:color="auto"/>
              <w:bottom w:val="single" w:sz="4" w:space="0" w:color="auto"/>
              <w:right w:val="single" w:sz="4" w:space="0" w:color="auto"/>
            </w:tcBorders>
            <w:noWrap/>
            <w:vAlign w:val="center"/>
            <w:hideMark/>
          </w:tcPr>
          <w:p w:rsidR="00585811" w:rsidRPr="00585811" w:rsidRDefault="00585811" w:rsidP="00CB404D">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i/>
                <w:color w:val="000000"/>
                <w:sz w:val="24"/>
                <w:szCs w:val="24"/>
                <w:lang w:eastAsia="pt-BR"/>
              </w:rPr>
            </w:pPr>
            <w:r w:rsidRPr="00585811">
              <w:rPr>
                <w:rFonts w:eastAsia="Times New Roman"/>
                <w:b w:val="0"/>
                <w:bCs w:val="0"/>
                <w:i/>
                <w:color w:val="000000"/>
                <w:sz w:val="24"/>
                <w:szCs w:val="24"/>
                <w:lang w:eastAsia="pt-BR"/>
              </w:rPr>
              <w:t xml:space="preserve">Medalhas de </w:t>
            </w:r>
            <w:r w:rsidRPr="00585811">
              <w:rPr>
                <w:rFonts w:eastAsia="Times New Roman"/>
                <w:bCs w:val="0"/>
                <w:i/>
                <w:color w:val="000000"/>
                <w:sz w:val="24"/>
                <w:szCs w:val="24"/>
                <w:lang w:eastAsia="pt-BR"/>
              </w:rPr>
              <w:t>OURO</w:t>
            </w:r>
          </w:p>
        </w:tc>
        <w:tc>
          <w:tcPr>
            <w:tcW w:w="1893" w:type="dxa"/>
            <w:gridSpan w:val="4"/>
            <w:tcBorders>
              <w:top w:val="single" w:sz="4" w:space="0" w:color="auto"/>
              <w:left w:val="single" w:sz="4" w:space="0" w:color="auto"/>
              <w:bottom w:val="single" w:sz="4" w:space="0" w:color="auto"/>
              <w:right w:val="single" w:sz="4" w:space="0" w:color="auto"/>
            </w:tcBorders>
            <w:noWrap/>
            <w:vAlign w:val="center"/>
            <w:hideMark/>
          </w:tcPr>
          <w:p w:rsidR="00585811" w:rsidRPr="00585811" w:rsidRDefault="00585811" w:rsidP="00CB404D">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i/>
                <w:color w:val="000000"/>
                <w:sz w:val="24"/>
                <w:szCs w:val="24"/>
                <w:lang w:eastAsia="pt-BR"/>
              </w:rPr>
            </w:pPr>
            <w:r w:rsidRPr="00585811">
              <w:rPr>
                <w:rFonts w:eastAsia="Times New Roman"/>
                <w:b w:val="0"/>
                <w:bCs w:val="0"/>
                <w:i/>
                <w:color w:val="000000"/>
                <w:sz w:val="24"/>
                <w:szCs w:val="24"/>
                <w:lang w:eastAsia="pt-BR"/>
              </w:rPr>
              <w:t>Medalhas</w:t>
            </w:r>
            <w:r>
              <w:rPr>
                <w:rFonts w:eastAsia="Times New Roman"/>
                <w:b w:val="0"/>
                <w:bCs w:val="0"/>
                <w:i/>
                <w:color w:val="000000"/>
                <w:sz w:val="24"/>
                <w:szCs w:val="24"/>
                <w:lang w:eastAsia="pt-BR"/>
              </w:rPr>
              <w:t xml:space="preserve"> </w:t>
            </w:r>
            <w:r w:rsidRPr="00585811">
              <w:rPr>
                <w:rFonts w:eastAsia="Times New Roman"/>
                <w:b w:val="0"/>
                <w:bCs w:val="0"/>
                <w:i/>
                <w:color w:val="000000"/>
                <w:sz w:val="24"/>
                <w:szCs w:val="24"/>
                <w:lang w:eastAsia="pt-BR"/>
              </w:rPr>
              <w:t xml:space="preserve">de </w:t>
            </w:r>
            <w:r w:rsidRPr="00585811">
              <w:rPr>
                <w:rFonts w:eastAsia="Times New Roman"/>
                <w:bCs w:val="0"/>
                <w:i/>
                <w:color w:val="000000"/>
                <w:sz w:val="24"/>
                <w:szCs w:val="24"/>
                <w:lang w:eastAsia="pt-BR"/>
              </w:rPr>
              <w:t>PRATA</w:t>
            </w:r>
          </w:p>
        </w:tc>
        <w:tc>
          <w:tcPr>
            <w:tcW w:w="1785" w:type="dxa"/>
            <w:gridSpan w:val="4"/>
            <w:tcBorders>
              <w:top w:val="single" w:sz="4" w:space="0" w:color="auto"/>
              <w:left w:val="single" w:sz="4" w:space="0" w:color="auto"/>
              <w:bottom w:val="single" w:sz="4" w:space="0" w:color="auto"/>
              <w:right w:val="single" w:sz="4" w:space="0" w:color="auto"/>
            </w:tcBorders>
            <w:noWrap/>
            <w:vAlign w:val="center"/>
            <w:hideMark/>
          </w:tcPr>
          <w:p w:rsidR="00585811" w:rsidRPr="00585811" w:rsidRDefault="00585811" w:rsidP="00CB404D">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i/>
                <w:color w:val="000000"/>
                <w:sz w:val="24"/>
                <w:szCs w:val="24"/>
                <w:lang w:eastAsia="pt-BR"/>
              </w:rPr>
            </w:pPr>
            <w:r w:rsidRPr="00585811">
              <w:rPr>
                <w:rFonts w:eastAsia="Times New Roman"/>
                <w:b w:val="0"/>
                <w:bCs w:val="0"/>
                <w:i/>
                <w:color w:val="000000"/>
                <w:sz w:val="24"/>
                <w:szCs w:val="24"/>
                <w:lang w:eastAsia="pt-BR"/>
              </w:rPr>
              <w:t>Medalhas</w:t>
            </w:r>
            <w:r>
              <w:rPr>
                <w:rFonts w:eastAsia="Times New Roman"/>
                <w:b w:val="0"/>
                <w:bCs w:val="0"/>
                <w:i/>
                <w:color w:val="000000"/>
                <w:sz w:val="24"/>
                <w:szCs w:val="24"/>
                <w:lang w:eastAsia="pt-BR"/>
              </w:rPr>
              <w:t xml:space="preserve"> </w:t>
            </w:r>
            <w:r w:rsidRPr="00585811">
              <w:rPr>
                <w:rFonts w:eastAsia="Times New Roman"/>
                <w:b w:val="0"/>
                <w:bCs w:val="0"/>
                <w:i/>
                <w:color w:val="000000"/>
                <w:sz w:val="24"/>
                <w:szCs w:val="24"/>
                <w:lang w:eastAsia="pt-BR"/>
              </w:rPr>
              <w:t xml:space="preserve">de </w:t>
            </w:r>
            <w:r w:rsidRPr="00585811">
              <w:rPr>
                <w:rFonts w:eastAsia="Times New Roman"/>
                <w:bCs w:val="0"/>
                <w:i/>
                <w:color w:val="000000"/>
                <w:sz w:val="24"/>
                <w:szCs w:val="24"/>
                <w:lang w:eastAsia="pt-BR"/>
              </w:rPr>
              <w:t>BRONZE</w:t>
            </w:r>
          </w:p>
        </w:tc>
        <w:tc>
          <w:tcPr>
            <w:tcW w:w="1874" w:type="dxa"/>
            <w:gridSpan w:val="4"/>
            <w:tcBorders>
              <w:top w:val="single" w:sz="4" w:space="0" w:color="auto"/>
              <w:left w:val="single" w:sz="4" w:space="0" w:color="auto"/>
              <w:bottom w:val="single" w:sz="4" w:space="0" w:color="auto"/>
              <w:right w:val="single" w:sz="4" w:space="0" w:color="auto"/>
            </w:tcBorders>
            <w:noWrap/>
            <w:vAlign w:val="center"/>
            <w:hideMark/>
          </w:tcPr>
          <w:p w:rsidR="00585811" w:rsidRPr="00585811" w:rsidRDefault="00585811" w:rsidP="00CB404D">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i/>
                <w:color w:val="000000"/>
                <w:szCs w:val="22"/>
                <w:lang w:eastAsia="pt-BR"/>
              </w:rPr>
            </w:pPr>
            <w:r w:rsidRPr="00585811">
              <w:rPr>
                <w:rFonts w:eastAsia="Times New Roman" w:cs="Arial"/>
                <w:bCs w:val="0"/>
                <w:i/>
                <w:color w:val="000000"/>
                <w:szCs w:val="22"/>
                <w:lang w:eastAsia="pt-BR"/>
              </w:rPr>
              <w:t>TOTAL GERAL</w:t>
            </w:r>
          </w:p>
        </w:tc>
      </w:tr>
      <w:tr w:rsidR="00585811" w:rsidRPr="00742F17" w:rsidTr="00CB40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7" w:type="dxa"/>
            <w:vMerge/>
            <w:tcBorders>
              <w:top w:val="single" w:sz="4" w:space="0" w:color="auto"/>
              <w:left w:val="single" w:sz="4" w:space="0" w:color="auto"/>
              <w:bottom w:val="single" w:sz="4" w:space="0" w:color="auto"/>
              <w:right w:val="single" w:sz="4" w:space="0" w:color="auto"/>
            </w:tcBorders>
            <w:hideMark/>
          </w:tcPr>
          <w:p w:rsidR="00585811" w:rsidRPr="00742F17" w:rsidRDefault="00585811" w:rsidP="00CB404D">
            <w:pPr>
              <w:rPr>
                <w:rFonts w:eastAsia="Times New Roman" w:cs="Arial"/>
                <w:b/>
                <w:bCs/>
                <w:color w:val="000000"/>
                <w:sz w:val="24"/>
                <w:szCs w:val="24"/>
                <w:lang w:eastAsia="pt-BR"/>
              </w:rPr>
            </w:pPr>
          </w:p>
        </w:tc>
        <w:tc>
          <w:tcPr>
            <w:tcW w:w="390" w:type="dxa"/>
            <w:tcBorders>
              <w:top w:val="single" w:sz="4" w:space="0" w:color="auto"/>
              <w:left w:val="single" w:sz="4" w:space="0" w:color="auto"/>
            </w:tcBorders>
            <w:noWrap/>
            <w:hideMark/>
          </w:tcPr>
          <w:p w:rsidR="00585811" w:rsidRPr="00742F17" w:rsidRDefault="00585811" w:rsidP="00CB404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H</w:t>
            </w:r>
          </w:p>
        </w:tc>
        <w:tc>
          <w:tcPr>
            <w:tcW w:w="416" w:type="dxa"/>
            <w:tcBorders>
              <w:top w:val="single" w:sz="4" w:space="0" w:color="auto"/>
            </w:tcBorders>
            <w:noWrap/>
            <w:hideMark/>
          </w:tcPr>
          <w:p w:rsidR="00585811" w:rsidRPr="00742F17" w:rsidRDefault="00585811" w:rsidP="00CB404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M</w:t>
            </w:r>
          </w:p>
        </w:tc>
        <w:tc>
          <w:tcPr>
            <w:tcW w:w="425" w:type="dxa"/>
            <w:tcBorders>
              <w:top w:val="single" w:sz="4" w:space="0" w:color="auto"/>
            </w:tcBorders>
            <w:noWrap/>
            <w:hideMark/>
          </w:tcPr>
          <w:p w:rsidR="00585811" w:rsidRPr="00742F17" w:rsidRDefault="00585811" w:rsidP="00CB404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T</w:t>
            </w:r>
          </w:p>
        </w:tc>
        <w:tc>
          <w:tcPr>
            <w:tcW w:w="483" w:type="dxa"/>
            <w:tcBorders>
              <w:top w:val="single" w:sz="4" w:space="0" w:color="auto"/>
            </w:tcBorders>
            <w:noWrap/>
            <w:hideMark/>
          </w:tcPr>
          <w:p w:rsidR="00585811" w:rsidRPr="00742F17" w:rsidRDefault="00585811" w:rsidP="00CB404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w:t>
            </w:r>
          </w:p>
        </w:tc>
        <w:tc>
          <w:tcPr>
            <w:tcW w:w="425" w:type="dxa"/>
            <w:tcBorders>
              <w:top w:val="single" w:sz="4" w:space="0" w:color="auto"/>
            </w:tcBorders>
            <w:noWrap/>
            <w:hideMark/>
          </w:tcPr>
          <w:p w:rsidR="00585811" w:rsidRPr="00742F17" w:rsidRDefault="00585811" w:rsidP="00CB404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H</w:t>
            </w:r>
          </w:p>
        </w:tc>
        <w:tc>
          <w:tcPr>
            <w:tcW w:w="426" w:type="dxa"/>
            <w:tcBorders>
              <w:top w:val="single" w:sz="4" w:space="0" w:color="auto"/>
            </w:tcBorders>
            <w:noWrap/>
            <w:hideMark/>
          </w:tcPr>
          <w:p w:rsidR="00585811" w:rsidRPr="00742F17" w:rsidRDefault="00585811" w:rsidP="00CB404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 xml:space="preserve">M </w:t>
            </w:r>
          </w:p>
        </w:tc>
        <w:tc>
          <w:tcPr>
            <w:tcW w:w="425" w:type="dxa"/>
            <w:tcBorders>
              <w:top w:val="single" w:sz="4" w:space="0" w:color="auto"/>
            </w:tcBorders>
            <w:noWrap/>
            <w:hideMark/>
          </w:tcPr>
          <w:p w:rsidR="00585811" w:rsidRPr="00742F17" w:rsidRDefault="00585811" w:rsidP="00CB404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T</w:t>
            </w:r>
          </w:p>
        </w:tc>
        <w:tc>
          <w:tcPr>
            <w:tcW w:w="617" w:type="dxa"/>
            <w:tcBorders>
              <w:top w:val="single" w:sz="4" w:space="0" w:color="auto"/>
            </w:tcBorders>
            <w:noWrap/>
            <w:hideMark/>
          </w:tcPr>
          <w:p w:rsidR="00585811" w:rsidRPr="00742F17" w:rsidRDefault="00585811" w:rsidP="00CB404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w:t>
            </w:r>
          </w:p>
        </w:tc>
        <w:tc>
          <w:tcPr>
            <w:tcW w:w="451" w:type="dxa"/>
            <w:tcBorders>
              <w:top w:val="single" w:sz="4" w:space="0" w:color="auto"/>
            </w:tcBorders>
            <w:noWrap/>
            <w:hideMark/>
          </w:tcPr>
          <w:p w:rsidR="00585811" w:rsidRPr="00742F17" w:rsidRDefault="00585811" w:rsidP="00CB404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H</w:t>
            </w:r>
          </w:p>
        </w:tc>
        <w:tc>
          <w:tcPr>
            <w:tcW w:w="425" w:type="dxa"/>
            <w:tcBorders>
              <w:top w:val="single" w:sz="4" w:space="0" w:color="auto"/>
            </w:tcBorders>
            <w:noWrap/>
            <w:hideMark/>
          </w:tcPr>
          <w:p w:rsidR="00585811" w:rsidRPr="00742F17" w:rsidRDefault="00585811" w:rsidP="00CB404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 xml:space="preserve">M </w:t>
            </w:r>
          </w:p>
        </w:tc>
        <w:tc>
          <w:tcPr>
            <w:tcW w:w="426" w:type="dxa"/>
            <w:tcBorders>
              <w:top w:val="single" w:sz="4" w:space="0" w:color="auto"/>
            </w:tcBorders>
            <w:noWrap/>
            <w:hideMark/>
          </w:tcPr>
          <w:p w:rsidR="00585811" w:rsidRPr="00742F17" w:rsidRDefault="00585811" w:rsidP="00CB404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T</w:t>
            </w:r>
          </w:p>
        </w:tc>
        <w:tc>
          <w:tcPr>
            <w:tcW w:w="483" w:type="dxa"/>
            <w:tcBorders>
              <w:top w:val="single" w:sz="4" w:space="0" w:color="auto"/>
            </w:tcBorders>
            <w:noWrap/>
            <w:hideMark/>
          </w:tcPr>
          <w:p w:rsidR="00585811" w:rsidRPr="00742F17" w:rsidRDefault="00585811" w:rsidP="00CB404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w:t>
            </w:r>
          </w:p>
        </w:tc>
        <w:tc>
          <w:tcPr>
            <w:tcW w:w="483" w:type="dxa"/>
            <w:tcBorders>
              <w:top w:val="single" w:sz="4" w:space="0" w:color="auto"/>
            </w:tcBorders>
            <w:noWrap/>
            <w:hideMark/>
          </w:tcPr>
          <w:p w:rsidR="00585811" w:rsidRPr="00742F17" w:rsidRDefault="00585811" w:rsidP="00CB404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H</w:t>
            </w:r>
          </w:p>
        </w:tc>
        <w:tc>
          <w:tcPr>
            <w:tcW w:w="425" w:type="dxa"/>
            <w:tcBorders>
              <w:top w:val="single" w:sz="4" w:space="0" w:color="auto"/>
            </w:tcBorders>
            <w:noWrap/>
            <w:hideMark/>
          </w:tcPr>
          <w:p w:rsidR="00585811" w:rsidRPr="00742F17" w:rsidRDefault="00585811" w:rsidP="00CB404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 xml:space="preserve">M </w:t>
            </w:r>
          </w:p>
        </w:tc>
        <w:tc>
          <w:tcPr>
            <w:tcW w:w="483" w:type="dxa"/>
            <w:tcBorders>
              <w:top w:val="single" w:sz="4" w:space="0" w:color="auto"/>
            </w:tcBorders>
            <w:noWrap/>
            <w:hideMark/>
          </w:tcPr>
          <w:p w:rsidR="00585811" w:rsidRPr="00742F17" w:rsidRDefault="00585811" w:rsidP="00CB404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T</w:t>
            </w:r>
          </w:p>
        </w:tc>
        <w:tc>
          <w:tcPr>
            <w:tcW w:w="483" w:type="dxa"/>
            <w:tcBorders>
              <w:top w:val="single" w:sz="4" w:space="0" w:color="auto"/>
            </w:tcBorders>
            <w:noWrap/>
            <w:hideMark/>
          </w:tcPr>
          <w:p w:rsidR="00585811" w:rsidRPr="00742F17" w:rsidRDefault="00585811" w:rsidP="00CB404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w:t>
            </w:r>
          </w:p>
        </w:tc>
      </w:tr>
      <w:tr w:rsidR="00585811" w:rsidRPr="00742F17" w:rsidTr="00CB404D">
        <w:trPr>
          <w:trHeight w:val="315"/>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auto"/>
              <w:left w:val="single" w:sz="4" w:space="0" w:color="auto"/>
              <w:bottom w:val="single" w:sz="4" w:space="0" w:color="auto"/>
              <w:right w:val="single" w:sz="4" w:space="0" w:color="auto"/>
            </w:tcBorders>
            <w:noWrap/>
            <w:hideMark/>
          </w:tcPr>
          <w:p w:rsidR="00585811" w:rsidRPr="00742F17" w:rsidRDefault="00585811" w:rsidP="00CB404D">
            <w:pPr>
              <w:rPr>
                <w:rFonts w:eastAsia="Times New Roman" w:cs="Arial"/>
                <w:b/>
                <w:bCs/>
                <w:color w:val="000000"/>
                <w:sz w:val="24"/>
                <w:szCs w:val="24"/>
                <w:lang w:eastAsia="pt-BR"/>
              </w:rPr>
            </w:pPr>
            <w:r w:rsidRPr="00742F17">
              <w:rPr>
                <w:rFonts w:eastAsia="Times New Roman" w:cs="Arial"/>
                <w:b/>
                <w:bCs/>
                <w:color w:val="000000"/>
                <w:sz w:val="24"/>
                <w:szCs w:val="24"/>
                <w:lang w:eastAsia="pt-BR"/>
              </w:rPr>
              <w:t>Londres 2012</w:t>
            </w:r>
          </w:p>
        </w:tc>
        <w:tc>
          <w:tcPr>
            <w:tcW w:w="390" w:type="dxa"/>
            <w:tcBorders>
              <w:left w:val="single" w:sz="4" w:space="0" w:color="auto"/>
            </w:tcBorders>
            <w:noWrap/>
            <w:hideMark/>
          </w:tcPr>
          <w:p w:rsidR="00585811" w:rsidRPr="00742F17" w:rsidRDefault="00585811" w:rsidP="00CB404D">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1</w:t>
            </w:r>
          </w:p>
        </w:tc>
        <w:tc>
          <w:tcPr>
            <w:tcW w:w="416" w:type="dxa"/>
            <w:noWrap/>
            <w:hideMark/>
          </w:tcPr>
          <w:p w:rsidR="00585811" w:rsidRPr="00742F17" w:rsidRDefault="00585811" w:rsidP="00CB404D">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2</w:t>
            </w:r>
          </w:p>
        </w:tc>
        <w:tc>
          <w:tcPr>
            <w:tcW w:w="425" w:type="dxa"/>
            <w:noWrap/>
            <w:hideMark/>
          </w:tcPr>
          <w:p w:rsidR="00585811" w:rsidRPr="00742F17" w:rsidRDefault="00585811" w:rsidP="00CB404D">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3</w:t>
            </w:r>
          </w:p>
        </w:tc>
        <w:tc>
          <w:tcPr>
            <w:tcW w:w="483" w:type="dxa"/>
            <w:noWrap/>
            <w:hideMark/>
          </w:tcPr>
          <w:p w:rsidR="00585811" w:rsidRPr="00742F17" w:rsidRDefault="00585811" w:rsidP="00CB404D">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67</w:t>
            </w:r>
          </w:p>
        </w:tc>
        <w:tc>
          <w:tcPr>
            <w:tcW w:w="425" w:type="dxa"/>
            <w:noWrap/>
            <w:hideMark/>
          </w:tcPr>
          <w:p w:rsidR="00585811" w:rsidRPr="00742F17" w:rsidRDefault="00585811" w:rsidP="00CB404D">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5</w:t>
            </w:r>
          </w:p>
        </w:tc>
        <w:tc>
          <w:tcPr>
            <w:tcW w:w="426" w:type="dxa"/>
            <w:noWrap/>
            <w:hideMark/>
          </w:tcPr>
          <w:p w:rsidR="00585811" w:rsidRPr="00742F17" w:rsidRDefault="00585811" w:rsidP="00CB404D">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0</w:t>
            </w:r>
          </w:p>
        </w:tc>
        <w:tc>
          <w:tcPr>
            <w:tcW w:w="425" w:type="dxa"/>
            <w:noWrap/>
            <w:hideMark/>
          </w:tcPr>
          <w:p w:rsidR="00585811" w:rsidRPr="00742F17" w:rsidRDefault="00585811" w:rsidP="00CB404D">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5</w:t>
            </w:r>
          </w:p>
        </w:tc>
        <w:tc>
          <w:tcPr>
            <w:tcW w:w="617" w:type="dxa"/>
            <w:noWrap/>
            <w:hideMark/>
          </w:tcPr>
          <w:p w:rsidR="00585811" w:rsidRPr="00742F17" w:rsidRDefault="00585811" w:rsidP="00CB404D">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0</w:t>
            </w:r>
          </w:p>
        </w:tc>
        <w:tc>
          <w:tcPr>
            <w:tcW w:w="451" w:type="dxa"/>
            <w:noWrap/>
            <w:hideMark/>
          </w:tcPr>
          <w:p w:rsidR="00585811" w:rsidRPr="00742F17" w:rsidRDefault="00585811" w:rsidP="00CB404D">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4</w:t>
            </w:r>
          </w:p>
        </w:tc>
        <w:tc>
          <w:tcPr>
            <w:tcW w:w="425" w:type="dxa"/>
            <w:noWrap/>
            <w:hideMark/>
          </w:tcPr>
          <w:p w:rsidR="00585811" w:rsidRPr="00742F17" w:rsidRDefault="00585811" w:rsidP="00CB404D">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5</w:t>
            </w:r>
          </w:p>
        </w:tc>
        <w:tc>
          <w:tcPr>
            <w:tcW w:w="426" w:type="dxa"/>
            <w:noWrap/>
            <w:hideMark/>
          </w:tcPr>
          <w:p w:rsidR="00585811" w:rsidRPr="00742F17" w:rsidRDefault="00585811" w:rsidP="00CB404D">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9</w:t>
            </w:r>
          </w:p>
        </w:tc>
        <w:tc>
          <w:tcPr>
            <w:tcW w:w="483" w:type="dxa"/>
            <w:noWrap/>
            <w:hideMark/>
          </w:tcPr>
          <w:p w:rsidR="00585811" w:rsidRPr="00742F17" w:rsidRDefault="00585811" w:rsidP="00CB404D">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56</w:t>
            </w:r>
          </w:p>
        </w:tc>
        <w:tc>
          <w:tcPr>
            <w:tcW w:w="483" w:type="dxa"/>
            <w:noWrap/>
            <w:hideMark/>
          </w:tcPr>
          <w:p w:rsidR="00585811" w:rsidRPr="00742F17" w:rsidRDefault="00585811" w:rsidP="00CB404D">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10</w:t>
            </w:r>
          </w:p>
        </w:tc>
        <w:tc>
          <w:tcPr>
            <w:tcW w:w="425" w:type="dxa"/>
            <w:noWrap/>
            <w:hideMark/>
          </w:tcPr>
          <w:p w:rsidR="00585811" w:rsidRPr="00742F17" w:rsidRDefault="00585811" w:rsidP="00CB404D">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7</w:t>
            </w:r>
          </w:p>
        </w:tc>
        <w:tc>
          <w:tcPr>
            <w:tcW w:w="483" w:type="dxa"/>
            <w:noWrap/>
            <w:hideMark/>
          </w:tcPr>
          <w:p w:rsidR="00585811" w:rsidRPr="00742F17" w:rsidRDefault="00585811" w:rsidP="00CB404D">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17</w:t>
            </w:r>
          </w:p>
        </w:tc>
        <w:tc>
          <w:tcPr>
            <w:tcW w:w="483" w:type="dxa"/>
            <w:noWrap/>
            <w:hideMark/>
          </w:tcPr>
          <w:p w:rsidR="00585811" w:rsidRPr="00742F17" w:rsidRDefault="00585811" w:rsidP="00CB404D">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41</w:t>
            </w:r>
          </w:p>
        </w:tc>
      </w:tr>
      <w:tr w:rsidR="00585811" w:rsidRPr="00742F17" w:rsidTr="00CB404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auto"/>
              <w:left w:val="single" w:sz="4" w:space="0" w:color="auto"/>
              <w:bottom w:val="single" w:sz="4" w:space="0" w:color="auto"/>
              <w:right w:val="single" w:sz="4" w:space="0" w:color="auto"/>
            </w:tcBorders>
            <w:noWrap/>
            <w:hideMark/>
          </w:tcPr>
          <w:p w:rsidR="00585811" w:rsidRPr="00742F17" w:rsidRDefault="00585811" w:rsidP="00CB404D">
            <w:pPr>
              <w:rPr>
                <w:rFonts w:eastAsia="Times New Roman" w:cs="Arial"/>
                <w:b/>
                <w:bCs/>
                <w:color w:val="000000"/>
                <w:sz w:val="24"/>
                <w:szCs w:val="24"/>
                <w:lang w:eastAsia="pt-BR"/>
              </w:rPr>
            </w:pPr>
            <w:r w:rsidRPr="00742F17">
              <w:rPr>
                <w:rFonts w:eastAsia="Times New Roman" w:cs="Arial"/>
                <w:b/>
                <w:bCs/>
                <w:color w:val="000000"/>
                <w:sz w:val="24"/>
                <w:szCs w:val="24"/>
                <w:lang w:eastAsia="pt-BR"/>
              </w:rPr>
              <w:t>Pequim 2008</w:t>
            </w:r>
          </w:p>
        </w:tc>
        <w:tc>
          <w:tcPr>
            <w:tcW w:w="390" w:type="dxa"/>
            <w:tcBorders>
              <w:left w:val="single" w:sz="4" w:space="0" w:color="auto"/>
            </w:tcBorders>
            <w:noWrap/>
            <w:hideMark/>
          </w:tcPr>
          <w:p w:rsidR="00585811" w:rsidRPr="00742F17" w:rsidRDefault="00585811" w:rsidP="00CB404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1</w:t>
            </w:r>
          </w:p>
        </w:tc>
        <w:tc>
          <w:tcPr>
            <w:tcW w:w="416" w:type="dxa"/>
            <w:noWrap/>
            <w:hideMark/>
          </w:tcPr>
          <w:p w:rsidR="00585811" w:rsidRPr="00742F17" w:rsidRDefault="00585811" w:rsidP="00CB404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2</w:t>
            </w:r>
          </w:p>
        </w:tc>
        <w:tc>
          <w:tcPr>
            <w:tcW w:w="425" w:type="dxa"/>
            <w:noWrap/>
            <w:hideMark/>
          </w:tcPr>
          <w:p w:rsidR="00585811" w:rsidRPr="00742F17" w:rsidRDefault="00585811" w:rsidP="00CB404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3</w:t>
            </w:r>
          </w:p>
        </w:tc>
        <w:tc>
          <w:tcPr>
            <w:tcW w:w="483" w:type="dxa"/>
            <w:noWrap/>
            <w:hideMark/>
          </w:tcPr>
          <w:p w:rsidR="00585811" w:rsidRPr="00742F17" w:rsidRDefault="00585811" w:rsidP="00CB404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67</w:t>
            </w:r>
          </w:p>
        </w:tc>
        <w:tc>
          <w:tcPr>
            <w:tcW w:w="425" w:type="dxa"/>
            <w:noWrap/>
            <w:hideMark/>
          </w:tcPr>
          <w:p w:rsidR="00585811" w:rsidRPr="00742F17" w:rsidRDefault="00585811" w:rsidP="00CB404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3</w:t>
            </w:r>
          </w:p>
        </w:tc>
        <w:tc>
          <w:tcPr>
            <w:tcW w:w="426" w:type="dxa"/>
            <w:noWrap/>
            <w:hideMark/>
          </w:tcPr>
          <w:p w:rsidR="00585811" w:rsidRPr="00742F17" w:rsidRDefault="00585811" w:rsidP="00CB404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1</w:t>
            </w:r>
          </w:p>
        </w:tc>
        <w:tc>
          <w:tcPr>
            <w:tcW w:w="425" w:type="dxa"/>
            <w:noWrap/>
            <w:hideMark/>
          </w:tcPr>
          <w:p w:rsidR="00585811" w:rsidRPr="00742F17" w:rsidRDefault="00585811" w:rsidP="00CB404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4</w:t>
            </w:r>
          </w:p>
        </w:tc>
        <w:tc>
          <w:tcPr>
            <w:tcW w:w="617" w:type="dxa"/>
            <w:noWrap/>
            <w:hideMark/>
          </w:tcPr>
          <w:p w:rsidR="00585811" w:rsidRPr="00742F17" w:rsidRDefault="00585811" w:rsidP="00CB404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25</w:t>
            </w:r>
          </w:p>
        </w:tc>
        <w:tc>
          <w:tcPr>
            <w:tcW w:w="451" w:type="dxa"/>
            <w:noWrap/>
            <w:hideMark/>
          </w:tcPr>
          <w:p w:rsidR="00585811" w:rsidRPr="00742F17" w:rsidRDefault="00585811" w:rsidP="00CB404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5</w:t>
            </w:r>
          </w:p>
        </w:tc>
        <w:tc>
          <w:tcPr>
            <w:tcW w:w="425" w:type="dxa"/>
            <w:noWrap/>
            <w:hideMark/>
          </w:tcPr>
          <w:p w:rsidR="00585811" w:rsidRPr="00742F17" w:rsidRDefault="00585811" w:rsidP="00CB404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3</w:t>
            </w:r>
          </w:p>
        </w:tc>
        <w:tc>
          <w:tcPr>
            <w:tcW w:w="426" w:type="dxa"/>
            <w:noWrap/>
            <w:hideMark/>
          </w:tcPr>
          <w:p w:rsidR="00585811" w:rsidRPr="00742F17" w:rsidRDefault="00585811" w:rsidP="00CB404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8</w:t>
            </w:r>
          </w:p>
        </w:tc>
        <w:tc>
          <w:tcPr>
            <w:tcW w:w="483" w:type="dxa"/>
            <w:noWrap/>
            <w:hideMark/>
          </w:tcPr>
          <w:p w:rsidR="00585811" w:rsidRPr="00742F17" w:rsidRDefault="00585811" w:rsidP="00CB404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38</w:t>
            </w:r>
          </w:p>
        </w:tc>
        <w:tc>
          <w:tcPr>
            <w:tcW w:w="483" w:type="dxa"/>
            <w:noWrap/>
            <w:hideMark/>
          </w:tcPr>
          <w:p w:rsidR="00585811" w:rsidRPr="00742F17" w:rsidRDefault="00585811" w:rsidP="00CB404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9</w:t>
            </w:r>
          </w:p>
        </w:tc>
        <w:tc>
          <w:tcPr>
            <w:tcW w:w="425" w:type="dxa"/>
            <w:noWrap/>
            <w:hideMark/>
          </w:tcPr>
          <w:p w:rsidR="00585811" w:rsidRPr="00742F17" w:rsidRDefault="00585811" w:rsidP="00CB404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6</w:t>
            </w:r>
          </w:p>
        </w:tc>
        <w:tc>
          <w:tcPr>
            <w:tcW w:w="483" w:type="dxa"/>
            <w:noWrap/>
            <w:hideMark/>
          </w:tcPr>
          <w:p w:rsidR="00585811" w:rsidRPr="00742F17" w:rsidRDefault="00585811" w:rsidP="00CB404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15</w:t>
            </w:r>
          </w:p>
        </w:tc>
        <w:tc>
          <w:tcPr>
            <w:tcW w:w="483" w:type="dxa"/>
            <w:noWrap/>
            <w:hideMark/>
          </w:tcPr>
          <w:p w:rsidR="00585811" w:rsidRPr="00742F17" w:rsidRDefault="00585811" w:rsidP="00CB404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40</w:t>
            </w:r>
          </w:p>
        </w:tc>
      </w:tr>
      <w:tr w:rsidR="00585811" w:rsidRPr="00742F17" w:rsidTr="00CB404D">
        <w:trPr>
          <w:trHeight w:val="315"/>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auto"/>
              <w:left w:val="single" w:sz="4" w:space="0" w:color="auto"/>
              <w:bottom w:val="single" w:sz="4" w:space="0" w:color="auto"/>
              <w:right w:val="single" w:sz="4" w:space="0" w:color="auto"/>
            </w:tcBorders>
            <w:noWrap/>
            <w:hideMark/>
          </w:tcPr>
          <w:p w:rsidR="00585811" w:rsidRPr="00742F17" w:rsidRDefault="00585811" w:rsidP="00CB404D">
            <w:pPr>
              <w:rPr>
                <w:rFonts w:eastAsia="Times New Roman" w:cs="Arial"/>
                <w:b/>
                <w:bCs/>
                <w:color w:val="000000"/>
                <w:sz w:val="24"/>
                <w:szCs w:val="24"/>
                <w:lang w:eastAsia="pt-BR"/>
              </w:rPr>
            </w:pPr>
            <w:r w:rsidRPr="00742F17">
              <w:rPr>
                <w:rFonts w:eastAsia="Times New Roman" w:cs="Arial"/>
                <w:b/>
                <w:bCs/>
                <w:color w:val="000000"/>
                <w:sz w:val="24"/>
                <w:szCs w:val="24"/>
                <w:lang w:eastAsia="pt-BR"/>
              </w:rPr>
              <w:t>Atenas 2004</w:t>
            </w:r>
          </w:p>
        </w:tc>
        <w:tc>
          <w:tcPr>
            <w:tcW w:w="390" w:type="dxa"/>
            <w:tcBorders>
              <w:left w:val="single" w:sz="4" w:space="0" w:color="auto"/>
            </w:tcBorders>
            <w:noWrap/>
            <w:hideMark/>
          </w:tcPr>
          <w:p w:rsidR="00585811" w:rsidRPr="00742F17" w:rsidRDefault="00585811" w:rsidP="00CB404D">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5</w:t>
            </w:r>
          </w:p>
        </w:tc>
        <w:tc>
          <w:tcPr>
            <w:tcW w:w="416" w:type="dxa"/>
            <w:noWrap/>
            <w:hideMark/>
          </w:tcPr>
          <w:p w:rsidR="00585811" w:rsidRPr="00742F17" w:rsidRDefault="00585811" w:rsidP="00CB404D">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0</w:t>
            </w:r>
          </w:p>
        </w:tc>
        <w:tc>
          <w:tcPr>
            <w:tcW w:w="425" w:type="dxa"/>
            <w:noWrap/>
            <w:hideMark/>
          </w:tcPr>
          <w:p w:rsidR="00585811" w:rsidRPr="00742F17" w:rsidRDefault="00585811" w:rsidP="00CB404D">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5</w:t>
            </w:r>
          </w:p>
        </w:tc>
        <w:tc>
          <w:tcPr>
            <w:tcW w:w="483" w:type="dxa"/>
            <w:noWrap/>
            <w:hideMark/>
          </w:tcPr>
          <w:p w:rsidR="00585811" w:rsidRPr="00742F17" w:rsidRDefault="00585811" w:rsidP="00CB404D">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0</w:t>
            </w:r>
          </w:p>
        </w:tc>
        <w:tc>
          <w:tcPr>
            <w:tcW w:w="425" w:type="dxa"/>
            <w:noWrap/>
            <w:hideMark/>
          </w:tcPr>
          <w:p w:rsidR="00585811" w:rsidRPr="00742F17" w:rsidRDefault="00585811" w:rsidP="00CB404D">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0</w:t>
            </w:r>
          </w:p>
        </w:tc>
        <w:tc>
          <w:tcPr>
            <w:tcW w:w="426" w:type="dxa"/>
            <w:noWrap/>
            <w:hideMark/>
          </w:tcPr>
          <w:p w:rsidR="00585811" w:rsidRPr="00742F17" w:rsidRDefault="00585811" w:rsidP="00CB404D">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2</w:t>
            </w:r>
          </w:p>
        </w:tc>
        <w:tc>
          <w:tcPr>
            <w:tcW w:w="425" w:type="dxa"/>
            <w:noWrap/>
            <w:hideMark/>
          </w:tcPr>
          <w:p w:rsidR="00585811" w:rsidRPr="00742F17" w:rsidRDefault="00585811" w:rsidP="00CB404D">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2</w:t>
            </w:r>
          </w:p>
        </w:tc>
        <w:tc>
          <w:tcPr>
            <w:tcW w:w="617" w:type="dxa"/>
            <w:noWrap/>
            <w:hideMark/>
          </w:tcPr>
          <w:p w:rsidR="00585811" w:rsidRPr="00742F17" w:rsidRDefault="00585811" w:rsidP="00CB404D">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100</w:t>
            </w:r>
          </w:p>
        </w:tc>
        <w:tc>
          <w:tcPr>
            <w:tcW w:w="451" w:type="dxa"/>
            <w:noWrap/>
            <w:hideMark/>
          </w:tcPr>
          <w:p w:rsidR="00585811" w:rsidRPr="00742F17" w:rsidRDefault="00585811" w:rsidP="00CB404D">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3</w:t>
            </w:r>
          </w:p>
        </w:tc>
        <w:tc>
          <w:tcPr>
            <w:tcW w:w="425" w:type="dxa"/>
            <w:noWrap/>
            <w:hideMark/>
          </w:tcPr>
          <w:p w:rsidR="00585811" w:rsidRPr="00742F17" w:rsidRDefault="00585811" w:rsidP="00CB404D">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0</w:t>
            </w:r>
          </w:p>
        </w:tc>
        <w:tc>
          <w:tcPr>
            <w:tcW w:w="426" w:type="dxa"/>
            <w:noWrap/>
            <w:hideMark/>
          </w:tcPr>
          <w:p w:rsidR="00585811" w:rsidRPr="00742F17" w:rsidRDefault="00585811" w:rsidP="00CB404D">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3</w:t>
            </w:r>
          </w:p>
        </w:tc>
        <w:tc>
          <w:tcPr>
            <w:tcW w:w="483" w:type="dxa"/>
            <w:noWrap/>
            <w:hideMark/>
          </w:tcPr>
          <w:p w:rsidR="00585811" w:rsidRPr="00742F17" w:rsidRDefault="00585811" w:rsidP="00CB404D">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0</w:t>
            </w:r>
          </w:p>
        </w:tc>
        <w:tc>
          <w:tcPr>
            <w:tcW w:w="483" w:type="dxa"/>
            <w:noWrap/>
            <w:hideMark/>
          </w:tcPr>
          <w:p w:rsidR="00585811" w:rsidRPr="00742F17" w:rsidRDefault="00585811" w:rsidP="00CB404D">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8</w:t>
            </w:r>
          </w:p>
        </w:tc>
        <w:tc>
          <w:tcPr>
            <w:tcW w:w="425" w:type="dxa"/>
            <w:noWrap/>
            <w:hideMark/>
          </w:tcPr>
          <w:p w:rsidR="00585811" w:rsidRPr="00742F17" w:rsidRDefault="00585811" w:rsidP="00CB404D">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2</w:t>
            </w:r>
          </w:p>
        </w:tc>
        <w:tc>
          <w:tcPr>
            <w:tcW w:w="483" w:type="dxa"/>
            <w:noWrap/>
            <w:hideMark/>
          </w:tcPr>
          <w:p w:rsidR="00585811" w:rsidRPr="00742F17" w:rsidRDefault="00585811" w:rsidP="00CB404D">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10</w:t>
            </w:r>
          </w:p>
        </w:tc>
        <w:tc>
          <w:tcPr>
            <w:tcW w:w="483" w:type="dxa"/>
            <w:noWrap/>
            <w:hideMark/>
          </w:tcPr>
          <w:p w:rsidR="00585811" w:rsidRPr="00742F17" w:rsidRDefault="00585811" w:rsidP="00CB404D">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20</w:t>
            </w:r>
          </w:p>
        </w:tc>
      </w:tr>
      <w:tr w:rsidR="00585811" w:rsidRPr="00742F17" w:rsidTr="00CB404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auto"/>
              <w:left w:val="single" w:sz="4" w:space="0" w:color="auto"/>
              <w:bottom w:val="single" w:sz="4" w:space="0" w:color="auto"/>
              <w:right w:val="single" w:sz="4" w:space="0" w:color="auto"/>
            </w:tcBorders>
            <w:noWrap/>
            <w:hideMark/>
          </w:tcPr>
          <w:p w:rsidR="00585811" w:rsidRPr="00742F17" w:rsidRDefault="00585811" w:rsidP="00CB404D">
            <w:pPr>
              <w:rPr>
                <w:rFonts w:eastAsia="Times New Roman" w:cs="Arial"/>
                <w:b/>
                <w:bCs/>
                <w:color w:val="000000"/>
                <w:sz w:val="24"/>
                <w:szCs w:val="24"/>
                <w:lang w:eastAsia="pt-BR"/>
              </w:rPr>
            </w:pPr>
            <w:r w:rsidRPr="00742F17">
              <w:rPr>
                <w:rFonts w:eastAsia="Times New Roman" w:cs="Arial"/>
                <w:b/>
                <w:bCs/>
                <w:color w:val="000000"/>
                <w:sz w:val="24"/>
                <w:szCs w:val="24"/>
                <w:lang w:eastAsia="pt-BR"/>
              </w:rPr>
              <w:t>Sidney 2000</w:t>
            </w:r>
          </w:p>
        </w:tc>
        <w:tc>
          <w:tcPr>
            <w:tcW w:w="390" w:type="dxa"/>
            <w:tcBorders>
              <w:left w:val="single" w:sz="4" w:space="0" w:color="auto"/>
            </w:tcBorders>
            <w:noWrap/>
            <w:hideMark/>
          </w:tcPr>
          <w:p w:rsidR="00585811" w:rsidRPr="00742F17" w:rsidRDefault="00585811" w:rsidP="00CB404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0</w:t>
            </w:r>
          </w:p>
        </w:tc>
        <w:tc>
          <w:tcPr>
            <w:tcW w:w="416" w:type="dxa"/>
            <w:noWrap/>
            <w:hideMark/>
          </w:tcPr>
          <w:p w:rsidR="00585811" w:rsidRPr="00742F17" w:rsidRDefault="00585811" w:rsidP="00CB404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0</w:t>
            </w:r>
          </w:p>
        </w:tc>
        <w:tc>
          <w:tcPr>
            <w:tcW w:w="425" w:type="dxa"/>
            <w:noWrap/>
            <w:hideMark/>
          </w:tcPr>
          <w:p w:rsidR="00585811" w:rsidRPr="00742F17" w:rsidRDefault="00585811" w:rsidP="00CB404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0</w:t>
            </w:r>
          </w:p>
        </w:tc>
        <w:tc>
          <w:tcPr>
            <w:tcW w:w="483" w:type="dxa"/>
            <w:noWrap/>
            <w:hideMark/>
          </w:tcPr>
          <w:p w:rsidR="00585811" w:rsidRPr="00742F17" w:rsidRDefault="00585811" w:rsidP="00CB404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0</w:t>
            </w:r>
          </w:p>
        </w:tc>
        <w:tc>
          <w:tcPr>
            <w:tcW w:w="425" w:type="dxa"/>
            <w:noWrap/>
            <w:hideMark/>
          </w:tcPr>
          <w:p w:rsidR="00585811" w:rsidRPr="00742F17" w:rsidRDefault="00585811" w:rsidP="00CB404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5</w:t>
            </w:r>
          </w:p>
        </w:tc>
        <w:tc>
          <w:tcPr>
            <w:tcW w:w="426" w:type="dxa"/>
            <w:noWrap/>
            <w:hideMark/>
          </w:tcPr>
          <w:p w:rsidR="00585811" w:rsidRPr="00742F17" w:rsidRDefault="00585811" w:rsidP="00CB404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1</w:t>
            </w:r>
          </w:p>
        </w:tc>
        <w:tc>
          <w:tcPr>
            <w:tcW w:w="425" w:type="dxa"/>
            <w:noWrap/>
            <w:hideMark/>
          </w:tcPr>
          <w:p w:rsidR="00585811" w:rsidRPr="00742F17" w:rsidRDefault="00585811" w:rsidP="00CB404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6</w:t>
            </w:r>
          </w:p>
        </w:tc>
        <w:tc>
          <w:tcPr>
            <w:tcW w:w="617" w:type="dxa"/>
            <w:noWrap/>
            <w:hideMark/>
          </w:tcPr>
          <w:p w:rsidR="00585811" w:rsidRPr="00742F17" w:rsidRDefault="00585811" w:rsidP="00CB404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17</w:t>
            </w:r>
          </w:p>
        </w:tc>
        <w:tc>
          <w:tcPr>
            <w:tcW w:w="451" w:type="dxa"/>
            <w:noWrap/>
            <w:hideMark/>
          </w:tcPr>
          <w:p w:rsidR="00585811" w:rsidRPr="00742F17" w:rsidRDefault="00585811" w:rsidP="00CB404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3</w:t>
            </w:r>
          </w:p>
        </w:tc>
        <w:tc>
          <w:tcPr>
            <w:tcW w:w="425" w:type="dxa"/>
            <w:noWrap/>
            <w:hideMark/>
          </w:tcPr>
          <w:p w:rsidR="00585811" w:rsidRPr="00742F17" w:rsidRDefault="00585811" w:rsidP="00CB404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3</w:t>
            </w:r>
          </w:p>
        </w:tc>
        <w:tc>
          <w:tcPr>
            <w:tcW w:w="426" w:type="dxa"/>
            <w:noWrap/>
            <w:hideMark/>
          </w:tcPr>
          <w:p w:rsidR="00585811" w:rsidRPr="00742F17" w:rsidRDefault="00585811" w:rsidP="00CB404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6</w:t>
            </w:r>
          </w:p>
        </w:tc>
        <w:tc>
          <w:tcPr>
            <w:tcW w:w="483" w:type="dxa"/>
            <w:noWrap/>
            <w:hideMark/>
          </w:tcPr>
          <w:p w:rsidR="00585811" w:rsidRPr="00742F17" w:rsidRDefault="00585811" w:rsidP="00CB404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50</w:t>
            </w:r>
          </w:p>
        </w:tc>
        <w:tc>
          <w:tcPr>
            <w:tcW w:w="483" w:type="dxa"/>
            <w:noWrap/>
            <w:hideMark/>
          </w:tcPr>
          <w:p w:rsidR="00585811" w:rsidRPr="00742F17" w:rsidRDefault="00585811" w:rsidP="00CB404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8</w:t>
            </w:r>
          </w:p>
        </w:tc>
        <w:tc>
          <w:tcPr>
            <w:tcW w:w="425" w:type="dxa"/>
            <w:noWrap/>
            <w:hideMark/>
          </w:tcPr>
          <w:p w:rsidR="00585811" w:rsidRPr="00742F17" w:rsidRDefault="00585811" w:rsidP="00CB404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4</w:t>
            </w:r>
          </w:p>
        </w:tc>
        <w:tc>
          <w:tcPr>
            <w:tcW w:w="483" w:type="dxa"/>
            <w:noWrap/>
            <w:hideMark/>
          </w:tcPr>
          <w:p w:rsidR="00585811" w:rsidRPr="00742F17" w:rsidRDefault="00585811" w:rsidP="00CB404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12</w:t>
            </w:r>
          </w:p>
        </w:tc>
        <w:tc>
          <w:tcPr>
            <w:tcW w:w="483" w:type="dxa"/>
            <w:noWrap/>
            <w:hideMark/>
          </w:tcPr>
          <w:p w:rsidR="00585811" w:rsidRPr="00742F17" w:rsidRDefault="00585811" w:rsidP="00CB404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33</w:t>
            </w:r>
          </w:p>
        </w:tc>
      </w:tr>
      <w:tr w:rsidR="00585811" w:rsidRPr="00742F17" w:rsidTr="00CB404D">
        <w:trPr>
          <w:trHeight w:val="315"/>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auto"/>
              <w:left w:val="single" w:sz="4" w:space="0" w:color="auto"/>
              <w:bottom w:val="single" w:sz="4" w:space="0" w:color="auto"/>
              <w:right w:val="single" w:sz="4" w:space="0" w:color="auto"/>
            </w:tcBorders>
            <w:noWrap/>
            <w:hideMark/>
          </w:tcPr>
          <w:p w:rsidR="00585811" w:rsidRPr="00742F17" w:rsidRDefault="00585811" w:rsidP="00CB404D">
            <w:pPr>
              <w:rPr>
                <w:rFonts w:eastAsia="Times New Roman" w:cs="Arial"/>
                <w:b/>
                <w:bCs/>
                <w:color w:val="000000"/>
                <w:sz w:val="24"/>
                <w:szCs w:val="24"/>
                <w:lang w:eastAsia="pt-BR"/>
              </w:rPr>
            </w:pPr>
            <w:r w:rsidRPr="00742F17">
              <w:rPr>
                <w:rFonts w:eastAsia="Times New Roman" w:cs="Arial"/>
                <w:b/>
                <w:bCs/>
                <w:color w:val="000000"/>
                <w:sz w:val="24"/>
                <w:szCs w:val="24"/>
                <w:lang w:eastAsia="pt-BR"/>
              </w:rPr>
              <w:t>Atlanta 1996</w:t>
            </w:r>
          </w:p>
        </w:tc>
        <w:tc>
          <w:tcPr>
            <w:tcW w:w="390" w:type="dxa"/>
            <w:tcBorders>
              <w:left w:val="single" w:sz="4" w:space="0" w:color="auto"/>
            </w:tcBorders>
            <w:noWrap/>
            <w:hideMark/>
          </w:tcPr>
          <w:p w:rsidR="00585811" w:rsidRPr="00742F17" w:rsidRDefault="00585811" w:rsidP="00CB404D">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2</w:t>
            </w:r>
          </w:p>
        </w:tc>
        <w:tc>
          <w:tcPr>
            <w:tcW w:w="416" w:type="dxa"/>
            <w:noWrap/>
            <w:hideMark/>
          </w:tcPr>
          <w:p w:rsidR="00585811" w:rsidRPr="00742F17" w:rsidRDefault="00585811" w:rsidP="00CB404D">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1</w:t>
            </w:r>
          </w:p>
        </w:tc>
        <w:tc>
          <w:tcPr>
            <w:tcW w:w="425" w:type="dxa"/>
            <w:noWrap/>
            <w:hideMark/>
          </w:tcPr>
          <w:p w:rsidR="00585811" w:rsidRPr="00742F17" w:rsidRDefault="00585811" w:rsidP="00CB404D">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3</w:t>
            </w:r>
          </w:p>
        </w:tc>
        <w:tc>
          <w:tcPr>
            <w:tcW w:w="483" w:type="dxa"/>
            <w:noWrap/>
            <w:hideMark/>
          </w:tcPr>
          <w:p w:rsidR="00585811" w:rsidRPr="00742F17" w:rsidRDefault="00585811" w:rsidP="00CB404D">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33</w:t>
            </w:r>
          </w:p>
        </w:tc>
        <w:tc>
          <w:tcPr>
            <w:tcW w:w="425" w:type="dxa"/>
            <w:noWrap/>
            <w:hideMark/>
          </w:tcPr>
          <w:p w:rsidR="00585811" w:rsidRPr="00742F17" w:rsidRDefault="00585811" w:rsidP="00CB404D">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1</w:t>
            </w:r>
          </w:p>
        </w:tc>
        <w:tc>
          <w:tcPr>
            <w:tcW w:w="426" w:type="dxa"/>
            <w:noWrap/>
            <w:hideMark/>
          </w:tcPr>
          <w:p w:rsidR="00585811" w:rsidRPr="00742F17" w:rsidRDefault="00585811" w:rsidP="00CB404D">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2</w:t>
            </w:r>
          </w:p>
        </w:tc>
        <w:tc>
          <w:tcPr>
            <w:tcW w:w="425" w:type="dxa"/>
            <w:noWrap/>
            <w:hideMark/>
          </w:tcPr>
          <w:p w:rsidR="00585811" w:rsidRPr="00742F17" w:rsidRDefault="00585811" w:rsidP="00CB404D">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3</w:t>
            </w:r>
          </w:p>
        </w:tc>
        <w:tc>
          <w:tcPr>
            <w:tcW w:w="617" w:type="dxa"/>
            <w:noWrap/>
            <w:hideMark/>
          </w:tcPr>
          <w:p w:rsidR="00585811" w:rsidRPr="00742F17" w:rsidRDefault="00585811" w:rsidP="00CB404D">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67</w:t>
            </w:r>
          </w:p>
        </w:tc>
        <w:tc>
          <w:tcPr>
            <w:tcW w:w="451" w:type="dxa"/>
            <w:noWrap/>
            <w:hideMark/>
          </w:tcPr>
          <w:p w:rsidR="00585811" w:rsidRPr="00742F17" w:rsidRDefault="00585811" w:rsidP="00CB404D">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8</w:t>
            </w:r>
          </w:p>
        </w:tc>
        <w:tc>
          <w:tcPr>
            <w:tcW w:w="425" w:type="dxa"/>
            <w:noWrap/>
            <w:hideMark/>
          </w:tcPr>
          <w:p w:rsidR="00585811" w:rsidRPr="00742F17" w:rsidRDefault="00585811" w:rsidP="00CB404D">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1</w:t>
            </w:r>
          </w:p>
        </w:tc>
        <w:tc>
          <w:tcPr>
            <w:tcW w:w="426" w:type="dxa"/>
            <w:noWrap/>
            <w:hideMark/>
          </w:tcPr>
          <w:p w:rsidR="00585811" w:rsidRPr="00742F17" w:rsidRDefault="00585811" w:rsidP="00CB404D">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9</w:t>
            </w:r>
          </w:p>
        </w:tc>
        <w:tc>
          <w:tcPr>
            <w:tcW w:w="483" w:type="dxa"/>
            <w:noWrap/>
            <w:hideMark/>
          </w:tcPr>
          <w:p w:rsidR="00585811" w:rsidRPr="00742F17" w:rsidRDefault="00585811" w:rsidP="00CB404D">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11</w:t>
            </w:r>
          </w:p>
        </w:tc>
        <w:tc>
          <w:tcPr>
            <w:tcW w:w="483" w:type="dxa"/>
            <w:noWrap/>
            <w:hideMark/>
          </w:tcPr>
          <w:p w:rsidR="00585811" w:rsidRPr="00742F17" w:rsidRDefault="00585811" w:rsidP="00CB404D">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11</w:t>
            </w:r>
          </w:p>
        </w:tc>
        <w:tc>
          <w:tcPr>
            <w:tcW w:w="425" w:type="dxa"/>
            <w:noWrap/>
            <w:hideMark/>
          </w:tcPr>
          <w:p w:rsidR="00585811" w:rsidRPr="00742F17" w:rsidRDefault="00585811" w:rsidP="00CB404D">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4</w:t>
            </w:r>
          </w:p>
        </w:tc>
        <w:tc>
          <w:tcPr>
            <w:tcW w:w="483" w:type="dxa"/>
            <w:noWrap/>
            <w:hideMark/>
          </w:tcPr>
          <w:p w:rsidR="00585811" w:rsidRPr="00742F17" w:rsidRDefault="00585811" w:rsidP="00CB404D">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15</w:t>
            </w:r>
          </w:p>
        </w:tc>
        <w:tc>
          <w:tcPr>
            <w:tcW w:w="483" w:type="dxa"/>
            <w:noWrap/>
            <w:hideMark/>
          </w:tcPr>
          <w:p w:rsidR="00585811" w:rsidRPr="00742F17" w:rsidRDefault="00585811" w:rsidP="00CB404D">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27</w:t>
            </w:r>
          </w:p>
        </w:tc>
      </w:tr>
      <w:tr w:rsidR="00585811" w:rsidRPr="00742F17" w:rsidTr="00CB404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auto"/>
              <w:left w:val="single" w:sz="4" w:space="0" w:color="auto"/>
              <w:bottom w:val="single" w:sz="4" w:space="0" w:color="auto"/>
              <w:right w:val="single" w:sz="4" w:space="0" w:color="auto"/>
            </w:tcBorders>
            <w:noWrap/>
            <w:hideMark/>
          </w:tcPr>
          <w:p w:rsidR="00585811" w:rsidRPr="00742F17" w:rsidRDefault="00585811" w:rsidP="00CB404D">
            <w:pPr>
              <w:rPr>
                <w:rFonts w:eastAsia="Times New Roman" w:cs="Arial"/>
                <w:b/>
                <w:bCs/>
                <w:color w:val="000000"/>
                <w:sz w:val="24"/>
                <w:szCs w:val="24"/>
                <w:lang w:eastAsia="pt-BR"/>
              </w:rPr>
            </w:pPr>
            <w:r w:rsidRPr="00742F17">
              <w:rPr>
                <w:rFonts w:eastAsia="Times New Roman" w:cs="Arial"/>
                <w:b/>
                <w:bCs/>
                <w:color w:val="000000"/>
                <w:sz w:val="24"/>
                <w:szCs w:val="24"/>
                <w:lang w:eastAsia="pt-BR"/>
              </w:rPr>
              <w:t>Barcelona 1992</w:t>
            </w:r>
          </w:p>
        </w:tc>
        <w:tc>
          <w:tcPr>
            <w:tcW w:w="390" w:type="dxa"/>
            <w:tcBorders>
              <w:left w:val="single" w:sz="4" w:space="0" w:color="auto"/>
              <w:bottom w:val="single" w:sz="4" w:space="0" w:color="auto"/>
            </w:tcBorders>
            <w:noWrap/>
            <w:hideMark/>
          </w:tcPr>
          <w:p w:rsidR="00585811" w:rsidRPr="00742F17" w:rsidRDefault="00585811" w:rsidP="00CB404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2</w:t>
            </w:r>
          </w:p>
        </w:tc>
        <w:tc>
          <w:tcPr>
            <w:tcW w:w="416" w:type="dxa"/>
            <w:tcBorders>
              <w:bottom w:val="single" w:sz="4" w:space="0" w:color="auto"/>
            </w:tcBorders>
            <w:noWrap/>
            <w:hideMark/>
          </w:tcPr>
          <w:p w:rsidR="00585811" w:rsidRPr="00742F17" w:rsidRDefault="00585811" w:rsidP="00CB404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0</w:t>
            </w:r>
          </w:p>
        </w:tc>
        <w:tc>
          <w:tcPr>
            <w:tcW w:w="425" w:type="dxa"/>
            <w:tcBorders>
              <w:bottom w:val="single" w:sz="4" w:space="0" w:color="auto"/>
            </w:tcBorders>
            <w:noWrap/>
            <w:hideMark/>
          </w:tcPr>
          <w:p w:rsidR="00585811" w:rsidRPr="00742F17" w:rsidRDefault="00585811" w:rsidP="00CB404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2</w:t>
            </w:r>
          </w:p>
        </w:tc>
        <w:tc>
          <w:tcPr>
            <w:tcW w:w="483" w:type="dxa"/>
            <w:tcBorders>
              <w:bottom w:val="single" w:sz="4" w:space="0" w:color="auto"/>
            </w:tcBorders>
            <w:noWrap/>
            <w:hideMark/>
          </w:tcPr>
          <w:p w:rsidR="00585811" w:rsidRPr="00742F17" w:rsidRDefault="00585811" w:rsidP="00CB404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0</w:t>
            </w:r>
          </w:p>
        </w:tc>
        <w:tc>
          <w:tcPr>
            <w:tcW w:w="425" w:type="dxa"/>
            <w:tcBorders>
              <w:bottom w:val="single" w:sz="4" w:space="0" w:color="auto"/>
            </w:tcBorders>
            <w:noWrap/>
            <w:hideMark/>
          </w:tcPr>
          <w:p w:rsidR="00585811" w:rsidRPr="00742F17" w:rsidRDefault="00585811" w:rsidP="00CB404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1</w:t>
            </w:r>
          </w:p>
        </w:tc>
        <w:tc>
          <w:tcPr>
            <w:tcW w:w="426" w:type="dxa"/>
            <w:tcBorders>
              <w:bottom w:val="single" w:sz="4" w:space="0" w:color="auto"/>
            </w:tcBorders>
            <w:noWrap/>
            <w:hideMark/>
          </w:tcPr>
          <w:p w:rsidR="00585811" w:rsidRPr="00742F17" w:rsidRDefault="00585811" w:rsidP="00CB404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0</w:t>
            </w:r>
          </w:p>
        </w:tc>
        <w:tc>
          <w:tcPr>
            <w:tcW w:w="425" w:type="dxa"/>
            <w:tcBorders>
              <w:bottom w:val="single" w:sz="4" w:space="0" w:color="auto"/>
            </w:tcBorders>
            <w:noWrap/>
            <w:hideMark/>
          </w:tcPr>
          <w:p w:rsidR="00585811" w:rsidRPr="00742F17" w:rsidRDefault="00585811" w:rsidP="00CB404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1</w:t>
            </w:r>
          </w:p>
        </w:tc>
        <w:tc>
          <w:tcPr>
            <w:tcW w:w="617" w:type="dxa"/>
            <w:tcBorders>
              <w:bottom w:val="single" w:sz="4" w:space="0" w:color="auto"/>
            </w:tcBorders>
            <w:noWrap/>
            <w:hideMark/>
          </w:tcPr>
          <w:p w:rsidR="00585811" w:rsidRPr="00742F17" w:rsidRDefault="00585811" w:rsidP="00CB404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0</w:t>
            </w:r>
          </w:p>
        </w:tc>
        <w:tc>
          <w:tcPr>
            <w:tcW w:w="451" w:type="dxa"/>
            <w:tcBorders>
              <w:bottom w:val="single" w:sz="4" w:space="0" w:color="auto"/>
            </w:tcBorders>
            <w:noWrap/>
            <w:hideMark/>
          </w:tcPr>
          <w:p w:rsidR="00585811" w:rsidRPr="00742F17" w:rsidRDefault="00585811" w:rsidP="00CB404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0</w:t>
            </w:r>
          </w:p>
        </w:tc>
        <w:tc>
          <w:tcPr>
            <w:tcW w:w="425" w:type="dxa"/>
            <w:tcBorders>
              <w:bottom w:val="single" w:sz="4" w:space="0" w:color="auto"/>
            </w:tcBorders>
            <w:noWrap/>
            <w:hideMark/>
          </w:tcPr>
          <w:p w:rsidR="00585811" w:rsidRPr="00742F17" w:rsidRDefault="00585811" w:rsidP="00CB404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0</w:t>
            </w:r>
          </w:p>
        </w:tc>
        <w:tc>
          <w:tcPr>
            <w:tcW w:w="426" w:type="dxa"/>
            <w:tcBorders>
              <w:bottom w:val="single" w:sz="4" w:space="0" w:color="auto"/>
            </w:tcBorders>
            <w:noWrap/>
            <w:hideMark/>
          </w:tcPr>
          <w:p w:rsidR="00585811" w:rsidRPr="00742F17" w:rsidRDefault="00585811" w:rsidP="00CB404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0</w:t>
            </w:r>
          </w:p>
        </w:tc>
        <w:tc>
          <w:tcPr>
            <w:tcW w:w="483" w:type="dxa"/>
            <w:tcBorders>
              <w:bottom w:val="single" w:sz="4" w:space="0" w:color="auto"/>
            </w:tcBorders>
            <w:noWrap/>
            <w:hideMark/>
          </w:tcPr>
          <w:p w:rsidR="00585811" w:rsidRPr="00742F17" w:rsidRDefault="00585811" w:rsidP="00CB404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0</w:t>
            </w:r>
          </w:p>
        </w:tc>
        <w:tc>
          <w:tcPr>
            <w:tcW w:w="483" w:type="dxa"/>
            <w:tcBorders>
              <w:bottom w:val="single" w:sz="4" w:space="0" w:color="auto"/>
            </w:tcBorders>
            <w:noWrap/>
            <w:hideMark/>
          </w:tcPr>
          <w:p w:rsidR="00585811" w:rsidRPr="00742F17" w:rsidRDefault="00585811" w:rsidP="00CB404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3</w:t>
            </w:r>
          </w:p>
        </w:tc>
        <w:tc>
          <w:tcPr>
            <w:tcW w:w="425" w:type="dxa"/>
            <w:tcBorders>
              <w:bottom w:val="single" w:sz="4" w:space="0" w:color="auto"/>
            </w:tcBorders>
            <w:noWrap/>
            <w:hideMark/>
          </w:tcPr>
          <w:p w:rsidR="00585811" w:rsidRPr="00742F17" w:rsidRDefault="00585811" w:rsidP="00CB404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0</w:t>
            </w:r>
          </w:p>
        </w:tc>
        <w:tc>
          <w:tcPr>
            <w:tcW w:w="483" w:type="dxa"/>
            <w:tcBorders>
              <w:bottom w:val="single" w:sz="4" w:space="0" w:color="auto"/>
            </w:tcBorders>
            <w:noWrap/>
            <w:hideMark/>
          </w:tcPr>
          <w:p w:rsidR="00585811" w:rsidRPr="00742F17" w:rsidRDefault="00585811" w:rsidP="00CB404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3</w:t>
            </w:r>
          </w:p>
        </w:tc>
        <w:tc>
          <w:tcPr>
            <w:tcW w:w="483" w:type="dxa"/>
            <w:tcBorders>
              <w:bottom w:val="single" w:sz="4" w:space="0" w:color="auto"/>
            </w:tcBorders>
            <w:noWrap/>
            <w:hideMark/>
          </w:tcPr>
          <w:p w:rsidR="00585811" w:rsidRPr="00742F17" w:rsidRDefault="00585811" w:rsidP="00CB404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4"/>
                <w:szCs w:val="24"/>
                <w:lang w:eastAsia="pt-BR"/>
              </w:rPr>
            </w:pPr>
            <w:r w:rsidRPr="00742F17">
              <w:rPr>
                <w:rFonts w:eastAsia="Times New Roman" w:cs="Arial"/>
                <w:b/>
                <w:bCs/>
                <w:color w:val="000000"/>
                <w:sz w:val="24"/>
                <w:szCs w:val="24"/>
                <w:lang w:eastAsia="pt-BR"/>
              </w:rPr>
              <w:t>0</w:t>
            </w:r>
          </w:p>
        </w:tc>
      </w:tr>
      <w:tr w:rsidR="00585811" w:rsidRPr="00742F17" w:rsidTr="00CB404D">
        <w:trPr>
          <w:trHeight w:val="315"/>
        </w:trPr>
        <w:tc>
          <w:tcPr>
            <w:cnfStyle w:val="001000000000" w:firstRow="0" w:lastRow="0" w:firstColumn="1" w:lastColumn="0" w:oddVBand="0" w:evenVBand="0" w:oddHBand="0" w:evenHBand="0" w:firstRowFirstColumn="0" w:firstRowLastColumn="0" w:lastRowFirstColumn="0" w:lastRowLastColumn="0"/>
            <w:tcW w:w="9393" w:type="dxa"/>
            <w:gridSpan w:val="17"/>
            <w:tcBorders>
              <w:top w:val="single" w:sz="4" w:space="0" w:color="auto"/>
            </w:tcBorders>
            <w:noWrap/>
            <w:hideMark/>
          </w:tcPr>
          <w:p w:rsidR="00585811" w:rsidRPr="00585811" w:rsidRDefault="00585811" w:rsidP="00CB404D">
            <w:pPr>
              <w:rPr>
                <w:rFonts w:eastAsia="Times New Roman" w:cs="Arial"/>
                <w:b/>
                <w:bCs/>
                <w:color w:val="000000"/>
                <w:sz w:val="18"/>
                <w:szCs w:val="18"/>
                <w:lang w:eastAsia="pt-BR"/>
              </w:rPr>
            </w:pPr>
            <w:r w:rsidRPr="00585811">
              <w:rPr>
                <w:rFonts w:eastAsia="Times New Roman" w:cs="Arial"/>
                <w:b/>
                <w:bCs/>
                <w:color w:val="000000"/>
                <w:sz w:val="18"/>
                <w:szCs w:val="18"/>
                <w:lang w:eastAsia="pt-BR"/>
              </w:rPr>
              <w:t>FONTE</w:t>
            </w:r>
            <w:r>
              <w:rPr>
                <w:rFonts w:eastAsia="Times New Roman" w:cs="Arial"/>
                <w:b/>
                <w:bCs/>
                <w:color w:val="000000"/>
                <w:sz w:val="18"/>
                <w:szCs w:val="18"/>
                <w:lang w:eastAsia="pt-BR"/>
              </w:rPr>
              <w:t>: Comitê Olímpico Brasileiro.</w:t>
            </w:r>
            <w:r w:rsidRPr="00585811">
              <w:rPr>
                <w:rFonts w:eastAsia="Times New Roman" w:cs="Arial"/>
                <w:b/>
                <w:bCs/>
                <w:color w:val="000000"/>
                <w:sz w:val="18"/>
                <w:szCs w:val="18"/>
                <w:lang w:eastAsia="pt-BR"/>
              </w:rPr>
              <w:t xml:space="preserve"> </w:t>
            </w:r>
            <w:hyperlink r:id="rId26" w:history="1">
              <w:r w:rsidRPr="00585811">
                <w:rPr>
                  <w:rStyle w:val="Hyperlink"/>
                  <w:rFonts w:eastAsia="Times New Roman" w:cs="Arial"/>
                  <w:b/>
                  <w:bCs/>
                  <w:sz w:val="18"/>
                  <w:szCs w:val="18"/>
                  <w:lang w:eastAsia="pt-BR"/>
                </w:rPr>
                <w:t>http://www.cob.org.br</w:t>
              </w:r>
            </w:hyperlink>
          </w:p>
          <w:p w:rsidR="00585811" w:rsidRPr="00742F17" w:rsidRDefault="00585811" w:rsidP="00CB404D">
            <w:pPr>
              <w:rPr>
                <w:rFonts w:eastAsia="Times New Roman" w:cs="Arial"/>
                <w:b/>
                <w:bCs/>
                <w:color w:val="000000"/>
                <w:sz w:val="20"/>
                <w:szCs w:val="20"/>
                <w:lang w:eastAsia="pt-BR"/>
              </w:rPr>
            </w:pPr>
            <w:r w:rsidRPr="00585811">
              <w:rPr>
                <w:rFonts w:eastAsia="Times New Roman" w:cs="Arial"/>
                <w:b/>
                <w:bCs/>
                <w:color w:val="000000"/>
                <w:sz w:val="18"/>
                <w:szCs w:val="18"/>
                <w:lang w:eastAsia="pt-BR"/>
              </w:rPr>
              <w:t xml:space="preserve">LEGENDA: </w:t>
            </w:r>
            <w:r w:rsidRPr="00585811">
              <w:rPr>
                <w:rFonts w:cs="Arial"/>
                <w:b/>
                <w:sz w:val="18"/>
                <w:szCs w:val="18"/>
              </w:rPr>
              <w:t>(H = Homem; M = Mulher; T = Total)</w:t>
            </w:r>
          </w:p>
        </w:tc>
      </w:tr>
    </w:tbl>
    <w:p w:rsidR="00CB404D" w:rsidRDefault="00CB404D" w:rsidP="00585811">
      <w:pPr>
        <w:ind w:right="401"/>
        <w:rPr>
          <w:rFonts w:cs="Arial"/>
          <w:iCs/>
          <w:szCs w:val="22"/>
        </w:rPr>
      </w:pPr>
    </w:p>
    <w:p w:rsidR="00585811" w:rsidRPr="00585811" w:rsidRDefault="00585811" w:rsidP="00585811">
      <w:pPr>
        <w:ind w:right="401"/>
        <w:rPr>
          <w:rFonts w:cs="Arial"/>
          <w:iCs/>
          <w:szCs w:val="22"/>
        </w:rPr>
      </w:pPr>
      <w:r w:rsidRPr="00585811">
        <w:rPr>
          <w:rFonts w:cs="Arial"/>
          <w:iCs/>
          <w:szCs w:val="22"/>
        </w:rPr>
        <w:t>Conforme pesquisa realizada pelo comitê Olímpico Brasileiro</w:t>
      </w:r>
      <w:r w:rsidR="004972B4">
        <w:rPr>
          <w:rFonts w:cs="Arial"/>
          <w:iCs/>
          <w:szCs w:val="22"/>
        </w:rPr>
        <w:t xml:space="preserve"> (COB)</w:t>
      </w:r>
      <w:r w:rsidRPr="00585811">
        <w:rPr>
          <w:rFonts w:cs="Arial"/>
          <w:iCs/>
          <w:szCs w:val="22"/>
        </w:rPr>
        <w:t xml:space="preserve"> a cerca das medalhas conquistadas pelo Brasil, por sexo, nas Olimpíadas de 1992 a 2012. </w:t>
      </w:r>
      <w:r w:rsidR="004972B4">
        <w:rPr>
          <w:rFonts w:cs="Arial"/>
          <w:iCs/>
          <w:szCs w:val="22"/>
        </w:rPr>
        <w:t>Verificou-se</w:t>
      </w:r>
      <w:r w:rsidRPr="00585811">
        <w:rPr>
          <w:rFonts w:cs="Arial"/>
          <w:iCs/>
          <w:szCs w:val="22"/>
        </w:rPr>
        <w:t xml:space="preserve"> as informações </w:t>
      </w:r>
      <w:r w:rsidR="004972B4">
        <w:rPr>
          <w:rFonts w:cs="Arial"/>
          <w:iCs/>
          <w:szCs w:val="22"/>
        </w:rPr>
        <w:t>de acordo com a</w:t>
      </w:r>
      <w:r w:rsidRPr="00585811">
        <w:rPr>
          <w:rFonts w:cs="Arial"/>
          <w:iCs/>
          <w:szCs w:val="22"/>
        </w:rPr>
        <w:t xml:space="preserve"> tabela</w:t>
      </w:r>
      <w:r w:rsidR="004972B4">
        <w:rPr>
          <w:rFonts w:cs="Arial"/>
          <w:iCs/>
          <w:szCs w:val="22"/>
        </w:rPr>
        <w:t xml:space="preserve"> abaixo.</w:t>
      </w:r>
      <w:r w:rsidRPr="00585811">
        <w:rPr>
          <w:rFonts w:cs="Arial"/>
          <w:iCs/>
          <w:szCs w:val="22"/>
        </w:rPr>
        <w:t xml:space="preserve"> </w:t>
      </w:r>
      <w:r w:rsidR="004972B4">
        <w:rPr>
          <w:rFonts w:cs="Arial"/>
          <w:iCs/>
          <w:szCs w:val="22"/>
        </w:rPr>
        <w:t xml:space="preserve">Analise os dados e </w:t>
      </w:r>
      <w:r w:rsidRPr="00585811">
        <w:rPr>
          <w:rFonts w:cs="Arial"/>
          <w:iCs/>
          <w:szCs w:val="22"/>
        </w:rPr>
        <w:t xml:space="preserve">marque a alternativa </w:t>
      </w:r>
      <w:r w:rsidRPr="00585811">
        <w:rPr>
          <w:rFonts w:cs="Arial"/>
          <w:b/>
          <w:iCs/>
          <w:szCs w:val="22"/>
        </w:rPr>
        <w:t>CORRETA</w:t>
      </w:r>
      <w:r w:rsidRPr="00585811">
        <w:rPr>
          <w:rFonts w:cs="Arial"/>
          <w:iCs/>
          <w:szCs w:val="22"/>
        </w:rPr>
        <w:t xml:space="preserve">. </w:t>
      </w:r>
    </w:p>
    <w:p w:rsidR="00585811" w:rsidRDefault="00585811" w:rsidP="00585811">
      <w:pPr>
        <w:tabs>
          <w:tab w:val="left" w:pos="284"/>
        </w:tabs>
        <w:spacing w:line="360" w:lineRule="auto"/>
        <w:rPr>
          <w:rFonts w:cs="Arial"/>
          <w:sz w:val="24"/>
          <w:szCs w:val="24"/>
        </w:rPr>
      </w:pPr>
    </w:p>
    <w:p w:rsidR="00585811" w:rsidRDefault="00585811" w:rsidP="00585811">
      <w:pPr>
        <w:tabs>
          <w:tab w:val="left" w:pos="284"/>
        </w:tabs>
        <w:spacing w:line="360" w:lineRule="auto"/>
        <w:rPr>
          <w:rFonts w:cs="Arial"/>
          <w:sz w:val="24"/>
          <w:szCs w:val="24"/>
        </w:rPr>
      </w:pPr>
    </w:p>
    <w:p w:rsidR="00585811" w:rsidRDefault="00585811" w:rsidP="00585811">
      <w:pPr>
        <w:tabs>
          <w:tab w:val="left" w:pos="284"/>
        </w:tabs>
        <w:spacing w:line="360" w:lineRule="auto"/>
        <w:rPr>
          <w:rFonts w:cs="Arial"/>
          <w:sz w:val="24"/>
          <w:szCs w:val="24"/>
        </w:rPr>
      </w:pPr>
    </w:p>
    <w:p w:rsidR="00585811" w:rsidRDefault="00585811" w:rsidP="00585811">
      <w:pPr>
        <w:tabs>
          <w:tab w:val="left" w:pos="284"/>
        </w:tabs>
        <w:spacing w:line="360" w:lineRule="auto"/>
        <w:rPr>
          <w:rFonts w:cs="Arial"/>
          <w:sz w:val="24"/>
          <w:szCs w:val="24"/>
        </w:rPr>
      </w:pPr>
    </w:p>
    <w:p w:rsidR="00585811" w:rsidRDefault="00585811" w:rsidP="00585811">
      <w:pPr>
        <w:tabs>
          <w:tab w:val="left" w:pos="284"/>
        </w:tabs>
        <w:spacing w:line="360" w:lineRule="auto"/>
        <w:rPr>
          <w:rFonts w:cs="Arial"/>
          <w:sz w:val="24"/>
          <w:szCs w:val="24"/>
        </w:rPr>
      </w:pPr>
    </w:p>
    <w:p w:rsidR="00585811" w:rsidRDefault="00585811" w:rsidP="00585811">
      <w:pPr>
        <w:tabs>
          <w:tab w:val="left" w:pos="284"/>
        </w:tabs>
        <w:spacing w:line="360" w:lineRule="auto"/>
        <w:rPr>
          <w:rFonts w:cs="Arial"/>
          <w:sz w:val="24"/>
          <w:szCs w:val="24"/>
        </w:rPr>
      </w:pPr>
    </w:p>
    <w:p w:rsidR="00585811" w:rsidRDefault="00585811" w:rsidP="00585811">
      <w:pPr>
        <w:tabs>
          <w:tab w:val="left" w:pos="284"/>
        </w:tabs>
        <w:spacing w:line="360" w:lineRule="auto"/>
        <w:rPr>
          <w:rFonts w:cs="Arial"/>
          <w:sz w:val="24"/>
          <w:szCs w:val="24"/>
        </w:rPr>
      </w:pPr>
    </w:p>
    <w:p w:rsidR="00585811" w:rsidRDefault="00585811" w:rsidP="00585811">
      <w:pPr>
        <w:tabs>
          <w:tab w:val="left" w:pos="284"/>
        </w:tabs>
        <w:spacing w:line="360" w:lineRule="auto"/>
        <w:rPr>
          <w:rFonts w:cs="Arial"/>
          <w:sz w:val="24"/>
          <w:szCs w:val="24"/>
        </w:rPr>
      </w:pPr>
    </w:p>
    <w:p w:rsidR="00585811" w:rsidRDefault="00585811" w:rsidP="00585811">
      <w:pPr>
        <w:tabs>
          <w:tab w:val="left" w:pos="284"/>
        </w:tabs>
        <w:spacing w:line="360" w:lineRule="auto"/>
        <w:rPr>
          <w:rFonts w:cs="Arial"/>
          <w:sz w:val="24"/>
          <w:szCs w:val="24"/>
        </w:rPr>
      </w:pPr>
    </w:p>
    <w:p w:rsidR="00CB404D" w:rsidRDefault="00CB404D" w:rsidP="00585811">
      <w:pPr>
        <w:tabs>
          <w:tab w:val="left" w:pos="284"/>
        </w:tabs>
        <w:spacing w:line="360" w:lineRule="auto"/>
        <w:rPr>
          <w:rFonts w:cs="Arial"/>
          <w:sz w:val="24"/>
          <w:szCs w:val="24"/>
        </w:rPr>
      </w:pPr>
    </w:p>
    <w:p w:rsidR="00585811" w:rsidRPr="00585811" w:rsidRDefault="00585811" w:rsidP="00904ED6">
      <w:pPr>
        <w:pStyle w:val="PargrafodaLista"/>
        <w:numPr>
          <w:ilvl w:val="0"/>
          <w:numId w:val="21"/>
        </w:numPr>
        <w:tabs>
          <w:tab w:val="left" w:pos="284"/>
        </w:tabs>
        <w:spacing w:after="200"/>
        <w:ind w:left="426" w:right="401"/>
        <w:rPr>
          <w:rFonts w:cs="Arial"/>
          <w:szCs w:val="22"/>
        </w:rPr>
      </w:pPr>
      <w:r w:rsidRPr="00585811">
        <w:rPr>
          <w:rFonts w:cs="Arial"/>
          <w:szCs w:val="22"/>
        </w:rPr>
        <w:t>Na edição de Sidney, o total de medalhas de ouro ultrapassou o total de medalhas de ouro conquistadas em Londres.</w:t>
      </w:r>
    </w:p>
    <w:p w:rsidR="00585811" w:rsidRPr="00585811" w:rsidRDefault="00585811" w:rsidP="00904ED6">
      <w:pPr>
        <w:pStyle w:val="PargrafodaLista"/>
        <w:numPr>
          <w:ilvl w:val="0"/>
          <w:numId w:val="21"/>
        </w:numPr>
        <w:tabs>
          <w:tab w:val="left" w:pos="284"/>
        </w:tabs>
        <w:spacing w:after="200"/>
        <w:ind w:left="426" w:right="401"/>
        <w:rPr>
          <w:rFonts w:cs="Arial"/>
          <w:szCs w:val="22"/>
        </w:rPr>
      </w:pPr>
      <w:r w:rsidRPr="00585811">
        <w:rPr>
          <w:rFonts w:cs="Arial"/>
          <w:szCs w:val="22"/>
        </w:rPr>
        <w:t>Na edição de Pequim, o total geral de Medalhas de ouro, prata e bronze foi maior que o total geral de Atlanta.</w:t>
      </w:r>
    </w:p>
    <w:p w:rsidR="00585811" w:rsidRPr="00585811" w:rsidRDefault="00585811" w:rsidP="00904ED6">
      <w:pPr>
        <w:pStyle w:val="PargrafodaLista"/>
        <w:numPr>
          <w:ilvl w:val="0"/>
          <w:numId w:val="21"/>
        </w:numPr>
        <w:tabs>
          <w:tab w:val="left" w:pos="284"/>
        </w:tabs>
        <w:spacing w:after="200"/>
        <w:ind w:left="426" w:right="401"/>
        <w:rPr>
          <w:rFonts w:cs="Arial"/>
          <w:szCs w:val="22"/>
        </w:rPr>
      </w:pPr>
      <w:r w:rsidRPr="00585811">
        <w:rPr>
          <w:rFonts w:cs="Arial"/>
          <w:szCs w:val="22"/>
        </w:rPr>
        <w:t>A soma do Total de medalhas de prata nas edições de Londres, Pequim e Barcelona foi menor que o total geral de Atenas 2004.</w:t>
      </w:r>
    </w:p>
    <w:p w:rsidR="00585811" w:rsidRPr="00585811" w:rsidRDefault="00585811" w:rsidP="00904ED6">
      <w:pPr>
        <w:pStyle w:val="PargrafodaLista"/>
        <w:numPr>
          <w:ilvl w:val="0"/>
          <w:numId w:val="21"/>
        </w:numPr>
        <w:tabs>
          <w:tab w:val="left" w:pos="284"/>
        </w:tabs>
        <w:spacing w:after="200"/>
        <w:ind w:left="426" w:right="401"/>
        <w:rPr>
          <w:rFonts w:cs="Arial"/>
          <w:szCs w:val="22"/>
        </w:rPr>
      </w:pPr>
      <w:r w:rsidRPr="00585811">
        <w:rPr>
          <w:rFonts w:cs="Arial"/>
          <w:szCs w:val="22"/>
        </w:rPr>
        <w:t>Na edição de Londres, o percentual total geral foi inferior ao percentual total geral da edição de Atlanta.</w:t>
      </w:r>
    </w:p>
    <w:p w:rsidR="00585811" w:rsidRPr="00DD679D" w:rsidRDefault="00585811" w:rsidP="00904ED6">
      <w:pPr>
        <w:pStyle w:val="PargrafodaLista"/>
        <w:numPr>
          <w:ilvl w:val="0"/>
          <w:numId w:val="21"/>
        </w:numPr>
        <w:tabs>
          <w:tab w:val="left" w:pos="284"/>
        </w:tabs>
        <w:spacing w:after="200"/>
        <w:ind w:left="426" w:right="401"/>
        <w:rPr>
          <w:rFonts w:cs="Arial"/>
          <w:color w:val="FF0000"/>
          <w:szCs w:val="22"/>
        </w:rPr>
      </w:pPr>
      <w:r w:rsidRPr="00DD679D">
        <w:rPr>
          <w:rFonts w:cs="Arial"/>
          <w:color w:val="FF0000"/>
          <w:szCs w:val="22"/>
        </w:rPr>
        <w:t>Na edição de Atlanta, o número de medalhas de bronze conquistadas por homens foi maior que o número de medalhas de bronze conquistadas por mulheres na mesma edição.</w:t>
      </w:r>
    </w:p>
    <w:p w:rsidR="003E23BA" w:rsidRDefault="003E23BA" w:rsidP="00C56EC7">
      <w:pPr>
        <w:pStyle w:val="PargrafodaLista"/>
        <w:tabs>
          <w:tab w:val="left" w:pos="284"/>
        </w:tabs>
        <w:spacing w:line="360" w:lineRule="auto"/>
        <w:ind w:left="0"/>
        <w:jc w:val="right"/>
        <w:rPr>
          <w:rFonts w:cs="Arial"/>
          <w:sz w:val="24"/>
          <w:szCs w:val="24"/>
        </w:rPr>
      </w:pPr>
    </w:p>
    <w:p w:rsidR="003E23BA" w:rsidRDefault="003E23BA" w:rsidP="00C56EC7">
      <w:pPr>
        <w:pStyle w:val="PargrafodaLista"/>
        <w:tabs>
          <w:tab w:val="left" w:pos="284"/>
        </w:tabs>
        <w:spacing w:line="360" w:lineRule="auto"/>
        <w:ind w:left="0"/>
        <w:jc w:val="right"/>
        <w:rPr>
          <w:rFonts w:cs="Arial"/>
          <w:sz w:val="24"/>
          <w:szCs w:val="24"/>
        </w:rPr>
      </w:pPr>
    </w:p>
    <w:p w:rsidR="00C56EC7" w:rsidRDefault="00C56EC7" w:rsidP="00C56EC7">
      <w:pPr>
        <w:pStyle w:val="PargrafodaLista"/>
        <w:tabs>
          <w:tab w:val="left" w:pos="284"/>
        </w:tabs>
        <w:spacing w:line="360" w:lineRule="auto"/>
        <w:ind w:left="0"/>
        <w:jc w:val="right"/>
        <w:rPr>
          <w:rFonts w:cs="Arial"/>
          <w:sz w:val="24"/>
          <w:szCs w:val="24"/>
        </w:rPr>
      </w:pPr>
    </w:p>
    <w:p w:rsidR="00C56EC7" w:rsidRDefault="00C56EC7" w:rsidP="00C56EC7">
      <w:pPr>
        <w:pStyle w:val="PargrafodaLista"/>
        <w:tabs>
          <w:tab w:val="left" w:pos="284"/>
        </w:tabs>
        <w:spacing w:line="360" w:lineRule="auto"/>
        <w:ind w:left="0"/>
        <w:jc w:val="right"/>
        <w:rPr>
          <w:rFonts w:cs="Arial"/>
          <w:sz w:val="24"/>
          <w:szCs w:val="24"/>
        </w:rPr>
      </w:pPr>
    </w:p>
    <w:p w:rsidR="00C56EC7" w:rsidRDefault="00C56EC7" w:rsidP="00C56EC7">
      <w:pPr>
        <w:pStyle w:val="PargrafodaLista"/>
        <w:tabs>
          <w:tab w:val="left" w:pos="284"/>
        </w:tabs>
        <w:spacing w:line="360" w:lineRule="auto"/>
        <w:ind w:left="0"/>
        <w:jc w:val="right"/>
        <w:rPr>
          <w:rFonts w:cs="Arial"/>
          <w:sz w:val="24"/>
          <w:szCs w:val="24"/>
        </w:rPr>
      </w:pPr>
    </w:p>
    <w:p w:rsidR="00C56EC7" w:rsidRDefault="00C56EC7" w:rsidP="00C56EC7">
      <w:pPr>
        <w:pStyle w:val="PargrafodaLista"/>
        <w:tabs>
          <w:tab w:val="left" w:pos="284"/>
        </w:tabs>
        <w:spacing w:line="360" w:lineRule="auto"/>
        <w:ind w:left="0"/>
        <w:jc w:val="right"/>
        <w:rPr>
          <w:rFonts w:cs="Arial"/>
          <w:sz w:val="24"/>
          <w:szCs w:val="24"/>
        </w:rPr>
      </w:pPr>
    </w:p>
    <w:p w:rsidR="00C56EC7" w:rsidRDefault="00C56EC7" w:rsidP="00C56EC7">
      <w:pPr>
        <w:pStyle w:val="PargrafodaLista"/>
        <w:tabs>
          <w:tab w:val="left" w:pos="284"/>
        </w:tabs>
        <w:spacing w:line="360" w:lineRule="auto"/>
        <w:ind w:left="0"/>
        <w:jc w:val="right"/>
        <w:rPr>
          <w:rFonts w:cs="Arial"/>
          <w:sz w:val="24"/>
          <w:szCs w:val="24"/>
        </w:rPr>
      </w:pPr>
    </w:p>
    <w:p w:rsidR="000851EE" w:rsidRDefault="000851EE" w:rsidP="007835B0">
      <w:pPr>
        <w:pBdr>
          <w:bar w:val="single" w:sz="4" w:color="auto"/>
        </w:pBdr>
        <w:shd w:val="clear" w:color="auto" w:fill="FFFFFF" w:themeFill="background1"/>
        <w:rPr>
          <w:rFonts w:cs="Arial"/>
          <w:sz w:val="24"/>
          <w:szCs w:val="24"/>
        </w:rPr>
      </w:pPr>
    </w:p>
    <w:p w:rsidR="000851EE" w:rsidRDefault="000851EE" w:rsidP="007835B0">
      <w:pPr>
        <w:pBdr>
          <w:bar w:val="single" w:sz="4" w:color="auto"/>
        </w:pBdr>
        <w:shd w:val="clear" w:color="auto" w:fill="FFFFFF" w:themeFill="background1"/>
        <w:rPr>
          <w:rFonts w:cs="Arial"/>
          <w:sz w:val="24"/>
          <w:szCs w:val="24"/>
        </w:rPr>
      </w:pPr>
    </w:p>
    <w:p w:rsidR="000851EE" w:rsidRDefault="000851EE" w:rsidP="007835B0">
      <w:pPr>
        <w:pBdr>
          <w:bar w:val="single" w:sz="4" w:color="auto"/>
        </w:pBdr>
        <w:shd w:val="clear" w:color="auto" w:fill="FFFFFF" w:themeFill="background1"/>
        <w:rPr>
          <w:rFonts w:cs="Arial"/>
          <w:sz w:val="24"/>
          <w:szCs w:val="24"/>
        </w:rPr>
      </w:pPr>
    </w:p>
    <w:p w:rsidR="000851EE" w:rsidRDefault="000851EE" w:rsidP="007835B0">
      <w:pPr>
        <w:pBdr>
          <w:bar w:val="single" w:sz="4" w:color="auto"/>
        </w:pBdr>
        <w:shd w:val="clear" w:color="auto" w:fill="FFFFFF" w:themeFill="background1"/>
        <w:rPr>
          <w:rFonts w:cs="Arial"/>
          <w:sz w:val="24"/>
          <w:szCs w:val="24"/>
        </w:rPr>
      </w:pPr>
    </w:p>
    <w:p w:rsidR="000851EE" w:rsidRDefault="000851EE" w:rsidP="007835B0">
      <w:pPr>
        <w:pBdr>
          <w:bar w:val="single" w:sz="4" w:color="auto"/>
        </w:pBdr>
        <w:shd w:val="clear" w:color="auto" w:fill="FFFFFF" w:themeFill="background1"/>
        <w:rPr>
          <w:rFonts w:cs="Arial"/>
          <w:sz w:val="24"/>
          <w:szCs w:val="24"/>
        </w:rPr>
      </w:pPr>
    </w:p>
    <w:p w:rsidR="000851EE" w:rsidRDefault="000851EE" w:rsidP="007835B0">
      <w:pPr>
        <w:pBdr>
          <w:bar w:val="single" w:sz="4" w:color="auto"/>
        </w:pBdr>
        <w:shd w:val="clear" w:color="auto" w:fill="FFFFFF" w:themeFill="background1"/>
        <w:rPr>
          <w:rFonts w:cs="Arial"/>
          <w:sz w:val="24"/>
          <w:szCs w:val="24"/>
        </w:rPr>
      </w:pPr>
    </w:p>
    <w:p w:rsidR="000851EE" w:rsidRDefault="000851EE" w:rsidP="007835B0">
      <w:pPr>
        <w:pBdr>
          <w:bar w:val="single" w:sz="4" w:color="auto"/>
        </w:pBdr>
        <w:shd w:val="clear" w:color="auto" w:fill="FFFFFF" w:themeFill="background1"/>
        <w:rPr>
          <w:rFonts w:cs="Arial"/>
          <w:sz w:val="24"/>
          <w:szCs w:val="24"/>
        </w:rPr>
      </w:pPr>
    </w:p>
    <w:p w:rsidR="000851EE" w:rsidRDefault="000851EE" w:rsidP="007835B0">
      <w:pPr>
        <w:pBdr>
          <w:bar w:val="single" w:sz="4" w:color="auto"/>
        </w:pBdr>
        <w:shd w:val="clear" w:color="auto" w:fill="FFFFFF" w:themeFill="background1"/>
        <w:rPr>
          <w:rFonts w:cs="Arial"/>
          <w:sz w:val="24"/>
          <w:szCs w:val="24"/>
        </w:rPr>
      </w:pPr>
    </w:p>
    <w:p w:rsidR="000851EE" w:rsidRDefault="000851EE" w:rsidP="007835B0">
      <w:pPr>
        <w:pBdr>
          <w:bar w:val="single" w:sz="4" w:color="auto"/>
        </w:pBdr>
        <w:shd w:val="clear" w:color="auto" w:fill="FFFFFF" w:themeFill="background1"/>
        <w:rPr>
          <w:rFonts w:cs="Arial"/>
          <w:sz w:val="24"/>
          <w:szCs w:val="24"/>
        </w:rPr>
      </w:pPr>
    </w:p>
    <w:p w:rsidR="00585811" w:rsidRDefault="00585811" w:rsidP="007835B0">
      <w:pPr>
        <w:pBdr>
          <w:bar w:val="single" w:sz="4" w:color="auto"/>
        </w:pBdr>
        <w:shd w:val="clear" w:color="auto" w:fill="FFFFFF" w:themeFill="background1"/>
        <w:rPr>
          <w:rFonts w:cs="Arial"/>
          <w:b/>
          <w:color w:val="FFFFFF" w:themeColor="background1"/>
          <w:sz w:val="24"/>
          <w:szCs w:val="22"/>
          <w:highlight w:val="black"/>
        </w:rPr>
        <w:sectPr w:rsidR="00585811" w:rsidSect="00585811">
          <w:type w:val="continuous"/>
          <w:pgSz w:w="11906" w:h="16838"/>
          <w:pgMar w:top="720" w:right="720" w:bottom="720" w:left="720" w:header="737" w:footer="497" w:gutter="0"/>
          <w:pgBorders w:offsetFrom="page">
            <w:top w:val="single" w:sz="12" w:space="24" w:color="auto"/>
            <w:left w:val="single" w:sz="12" w:space="24" w:color="auto"/>
            <w:bottom w:val="single" w:sz="12" w:space="24" w:color="auto"/>
            <w:right w:val="single" w:sz="12" w:space="24" w:color="auto"/>
          </w:pgBorders>
          <w:cols w:space="708"/>
          <w:docGrid w:linePitch="435"/>
        </w:sectPr>
      </w:pPr>
    </w:p>
    <w:p w:rsidR="00585811" w:rsidRDefault="00585811" w:rsidP="007835B0">
      <w:pPr>
        <w:pBdr>
          <w:bar w:val="single" w:sz="4" w:color="auto"/>
        </w:pBdr>
        <w:shd w:val="clear" w:color="auto" w:fill="FFFFFF" w:themeFill="background1"/>
        <w:rPr>
          <w:rFonts w:cs="Arial"/>
          <w:b/>
          <w:color w:val="FFFFFF" w:themeColor="background1"/>
          <w:sz w:val="24"/>
          <w:szCs w:val="22"/>
          <w:highlight w:val="black"/>
        </w:rPr>
      </w:pPr>
    </w:p>
    <w:p w:rsidR="00585811" w:rsidRDefault="00585811" w:rsidP="007835B0">
      <w:pPr>
        <w:pBdr>
          <w:bar w:val="single" w:sz="4" w:color="auto"/>
        </w:pBdr>
        <w:shd w:val="clear" w:color="auto" w:fill="FFFFFF" w:themeFill="background1"/>
        <w:rPr>
          <w:rFonts w:cs="Arial"/>
          <w:b/>
          <w:color w:val="FFFFFF" w:themeColor="background1"/>
          <w:sz w:val="24"/>
          <w:szCs w:val="22"/>
          <w:highlight w:val="black"/>
        </w:rPr>
        <w:sectPr w:rsidR="00585811" w:rsidSect="00585811">
          <w:type w:val="continuous"/>
          <w:pgSz w:w="11906" w:h="16838"/>
          <w:pgMar w:top="720" w:right="720" w:bottom="720" w:left="720" w:header="737" w:footer="497" w:gutter="0"/>
          <w:pgBorders w:offsetFrom="page">
            <w:top w:val="single" w:sz="12" w:space="24" w:color="auto"/>
            <w:left w:val="single" w:sz="12" w:space="24" w:color="auto"/>
            <w:bottom w:val="single" w:sz="12" w:space="24" w:color="auto"/>
            <w:right w:val="single" w:sz="12" w:space="24" w:color="auto"/>
          </w:pgBorders>
          <w:cols w:num="2" w:space="708"/>
          <w:docGrid w:linePitch="435"/>
        </w:sectPr>
      </w:pPr>
    </w:p>
    <w:p w:rsidR="003C17F8" w:rsidRPr="00306DB2" w:rsidRDefault="003C17F8" w:rsidP="003C17F8">
      <w:pPr>
        <w:pBdr>
          <w:top w:val="single" w:sz="4" w:space="1" w:color="auto"/>
          <w:left w:val="single" w:sz="4" w:space="0" w:color="auto"/>
          <w:bottom w:val="single" w:sz="4" w:space="1" w:color="auto"/>
          <w:right w:val="single" w:sz="4" w:space="4" w:color="auto"/>
          <w:bar w:val="single" w:sz="4" w:color="auto"/>
        </w:pBdr>
        <w:jc w:val="center"/>
        <w:rPr>
          <w:rFonts w:cs="Arial"/>
          <w:b/>
          <w:sz w:val="28"/>
          <w:szCs w:val="28"/>
        </w:rPr>
      </w:pPr>
      <w:r>
        <w:rPr>
          <w:rFonts w:cs="Arial"/>
          <w:b/>
          <w:sz w:val="28"/>
          <w:szCs w:val="28"/>
        </w:rPr>
        <w:t>PROPOSTA DE REDAÇÃO</w:t>
      </w:r>
    </w:p>
    <w:p w:rsidR="003C17F8" w:rsidRDefault="003C17F8" w:rsidP="003C17F8">
      <w:pPr>
        <w:jc w:val="center"/>
        <w:rPr>
          <w:rFonts w:cs="Arial"/>
          <w:iCs/>
          <w:color w:val="444444"/>
          <w:sz w:val="24"/>
          <w:szCs w:val="24"/>
        </w:rPr>
      </w:pPr>
    </w:p>
    <w:p w:rsidR="00BD6759" w:rsidRPr="00BD6759" w:rsidRDefault="00BD6759" w:rsidP="00BD6759">
      <w:pPr>
        <w:pStyle w:val="Ttulo1"/>
        <w:spacing w:before="0"/>
        <w:textAlignment w:val="top"/>
        <w:rPr>
          <w:rFonts w:ascii="Arial" w:hAnsi="Arial" w:cs="Arial"/>
          <w:b/>
          <w:bCs/>
          <w:color w:val="000000"/>
          <w:sz w:val="28"/>
          <w:szCs w:val="28"/>
        </w:rPr>
      </w:pPr>
      <w:r w:rsidRPr="00BD6759">
        <w:rPr>
          <w:rStyle w:val="watch-title"/>
          <w:rFonts w:ascii="Arial" w:hAnsi="Arial" w:cs="Arial"/>
          <w:b/>
          <w:color w:val="000000"/>
          <w:sz w:val="28"/>
          <w:szCs w:val="28"/>
          <w:bdr w:val="none" w:sz="0" w:space="0" w:color="auto" w:frame="1"/>
        </w:rPr>
        <w:t>Texto motivador:</w:t>
      </w:r>
      <w:r w:rsidRPr="00BD6759">
        <w:rPr>
          <w:rStyle w:val="watch-title"/>
          <w:rFonts w:ascii="Arial" w:hAnsi="Arial" w:cs="Arial"/>
          <w:color w:val="000000"/>
          <w:sz w:val="28"/>
          <w:szCs w:val="28"/>
          <w:bdr w:val="none" w:sz="0" w:space="0" w:color="auto" w:frame="1"/>
        </w:rPr>
        <w:t xml:space="preserve"> </w:t>
      </w:r>
      <w:r w:rsidRPr="00BD6759">
        <w:rPr>
          <w:rStyle w:val="watch-title"/>
          <w:rFonts w:ascii="Arial" w:hAnsi="Arial" w:cs="Arial"/>
          <w:i/>
          <w:color w:val="000000"/>
          <w:sz w:val="28"/>
          <w:szCs w:val="28"/>
          <w:bdr w:val="none" w:sz="0" w:space="0" w:color="auto" w:frame="1"/>
        </w:rPr>
        <w:t>Campanha Institucional "Chega de Violência Contra as Mulheres"</w:t>
      </w:r>
    </w:p>
    <w:p w:rsidR="00BD6759" w:rsidRDefault="005B5823" w:rsidP="00BD6759">
      <w:pPr>
        <w:rPr>
          <w:rFonts w:cs="Arial"/>
          <w:color w:val="000000"/>
          <w:sz w:val="20"/>
          <w:szCs w:val="20"/>
        </w:rPr>
      </w:pPr>
      <w:hyperlink r:id="rId27" w:history="1">
        <w:r w:rsidR="00BD6759">
          <w:rPr>
            <w:rStyle w:val="apple-converted-space"/>
            <w:rFonts w:cs="Arial"/>
            <w:color w:val="167AC6"/>
            <w:sz w:val="2"/>
            <w:szCs w:val="2"/>
            <w:bdr w:val="none" w:sz="0" w:space="0" w:color="auto" w:frame="1"/>
          </w:rPr>
          <w:t> </w:t>
        </w:r>
      </w:hyperlink>
    </w:p>
    <w:p w:rsidR="00BD6759" w:rsidRPr="00BD6759" w:rsidRDefault="00BD6759" w:rsidP="00BD6759">
      <w:pPr>
        <w:rPr>
          <w:rFonts w:cs="Arial"/>
          <w:sz w:val="24"/>
          <w:szCs w:val="24"/>
        </w:rPr>
      </w:pPr>
    </w:p>
    <w:p w:rsidR="00BD6759" w:rsidRDefault="00BD6759" w:rsidP="00BD6759">
      <w:pPr>
        <w:jc w:val="center"/>
        <w:rPr>
          <w:rFonts w:cs="Arial"/>
          <w:color w:val="000000"/>
          <w:sz w:val="20"/>
          <w:szCs w:val="20"/>
        </w:rPr>
      </w:pPr>
      <w:r>
        <w:rPr>
          <w:noProof/>
          <w:lang w:eastAsia="pt-BR"/>
        </w:rPr>
        <w:drawing>
          <wp:inline distT="0" distB="0" distL="0" distR="0" wp14:anchorId="30B51EF6" wp14:editId="2F71A24D">
            <wp:extent cx="5400040" cy="3037523"/>
            <wp:effectExtent l="0" t="0" r="0" b="0"/>
            <wp:docPr id="8" name="Imagem 8" descr="Resultado de imagem para campanhas sobre a valorização da mul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m para campanhas sobre a valorização da mulhe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400040" cy="3037523"/>
                    </a:xfrm>
                    <a:prstGeom prst="rect">
                      <a:avLst/>
                    </a:prstGeom>
                    <a:noFill/>
                    <a:ln>
                      <a:noFill/>
                    </a:ln>
                  </pic:spPr>
                </pic:pic>
              </a:graphicData>
            </a:graphic>
          </wp:inline>
        </w:drawing>
      </w:r>
    </w:p>
    <w:p w:rsidR="00BD6759" w:rsidRPr="00BD6759" w:rsidRDefault="00BD6759" w:rsidP="00BD6759">
      <w:pPr>
        <w:ind w:left="993" w:right="968"/>
        <w:rPr>
          <w:bCs/>
          <w:iCs/>
          <w:sz w:val="18"/>
          <w:szCs w:val="18"/>
        </w:rPr>
      </w:pPr>
      <w:r w:rsidRPr="00BD6759">
        <w:rPr>
          <w:b/>
          <w:bCs/>
          <w:iCs/>
          <w:sz w:val="18"/>
          <w:szCs w:val="18"/>
        </w:rPr>
        <w:t>FONTE</w:t>
      </w:r>
      <w:r w:rsidRPr="00BD6759">
        <w:rPr>
          <w:bCs/>
          <w:iCs/>
          <w:sz w:val="18"/>
          <w:szCs w:val="18"/>
        </w:rPr>
        <w:t xml:space="preserve">: </w:t>
      </w:r>
      <w:hyperlink r:id="rId29" w:history="1">
        <w:r w:rsidRPr="00BD6759">
          <w:rPr>
            <w:bCs/>
            <w:iCs/>
            <w:sz w:val="18"/>
            <w:szCs w:val="18"/>
          </w:rPr>
          <w:t>Câmara Municipal Campo Novo do Parecis</w:t>
        </w:r>
      </w:hyperlink>
      <w:r w:rsidRPr="00BD6759">
        <w:rPr>
          <w:bCs/>
          <w:iCs/>
          <w:sz w:val="18"/>
          <w:szCs w:val="18"/>
        </w:rPr>
        <w:t xml:space="preserve">. </w:t>
      </w:r>
      <w:hyperlink r:id="rId30" w:history="1">
        <w:r w:rsidRPr="00BD6759">
          <w:rPr>
            <w:bCs/>
            <w:iCs/>
            <w:sz w:val="18"/>
            <w:szCs w:val="18"/>
            <w:u w:val="single"/>
          </w:rPr>
          <w:t>https://www.youtube.com/watch?v=zJN7MWNZyfc</w:t>
        </w:r>
      </w:hyperlink>
      <w:r w:rsidRPr="00BD6759">
        <w:rPr>
          <w:bCs/>
          <w:iCs/>
          <w:sz w:val="18"/>
          <w:szCs w:val="18"/>
        </w:rPr>
        <w:t xml:space="preserve"> </w:t>
      </w:r>
      <w:r>
        <w:rPr>
          <w:bCs/>
          <w:iCs/>
          <w:sz w:val="18"/>
          <w:szCs w:val="18"/>
        </w:rPr>
        <w:t>.</w:t>
      </w:r>
      <w:r w:rsidRPr="00BD6759">
        <w:rPr>
          <w:bCs/>
          <w:iCs/>
          <w:sz w:val="18"/>
          <w:szCs w:val="18"/>
        </w:rPr>
        <w:t>Acesso em 07/11/2016</w:t>
      </w:r>
    </w:p>
    <w:p w:rsidR="00BD6759" w:rsidRPr="00BD6759" w:rsidRDefault="00BD6759" w:rsidP="00BD6759">
      <w:pPr>
        <w:spacing w:before="100" w:beforeAutospacing="1" w:after="100" w:afterAutospacing="1" w:line="240" w:lineRule="auto"/>
        <w:rPr>
          <w:rFonts w:eastAsia="Times New Roman" w:cs="Arial"/>
          <w:color w:val="000000"/>
          <w:szCs w:val="22"/>
          <w:lang w:eastAsia="pt-BR"/>
        </w:rPr>
      </w:pPr>
      <w:r w:rsidRPr="0083486E">
        <w:rPr>
          <w:rFonts w:eastAsia="Times New Roman" w:cs="Arial"/>
          <w:b/>
          <w:color w:val="000000"/>
          <w:szCs w:val="22"/>
          <w:u w:val="single"/>
          <w:lang w:eastAsia="pt-BR"/>
        </w:rPr>
        <w:t>PROPOSTA</w:t>
      </w:r>
      <w:r w:rsidRPr="00BD6759">
        <w:rPr>
          <w:rFonts w:eastAsia="Times New Roman" w:cs="Arial"/>
          <w:color w:val="000000"/>
          <w:szCs w:val="22"/>
          <w:lang w:eastAsia="pt-BR"/>
        </w:rPr>
        <w:t xml:space="preserve"> </w:t>
      </w:r>
    </w:p>
    <w:p w:rsidR="00BD6759" w:rsidRPr="00BD6759" w:rsidRDefault="00BD6759" w:rsidP="00BD6759">
      <w:pPr>
        <w:shd w:val="clear" w:color="auto" w:fill="FFFFFF"/>
        <w:spacing w:line="240" w:lineRule="auto"/>
        <w:rPr>
          <w:rFonts w:eastAsia="Times New Roman" w:cs="Arial"/>
          <w:color w:val="000000"/>
          <w:szCs w:val="22"/>
          <w:lang w:eastAsia="pt-BR"/>
        </w:rPr>
      </w:pPr>
      <w:r w:rsidRPr="00BD6759">
        <w:rPr>
          <w:rFonts w:eastAsia="Times New Roman" w:cs="Arial"/>
          <w:color w:val="000000"/>
          <w:szCs w:val="22"/>
          <w:lang w:eastAsia="pt-BR"/>
        </w:rPr>
        <w:t xml:space="preserve">A partir da leitura do texto motivador, ainda com base nos conhecimentos construídos ao longo de sua vida de estudante, redija texto dissertativo-argumentativo na modalidade escrita formal da língua portuguesa sobre o tema </w:t>
      </w:r>
      <w:r w:rsidRPr="00BD6759">
        <w:rPr>
          <w:rFonts w:eastAsia="Times New Roman" w:cs="Arial"/>
          <w:b/>
          <w:color w:val="000000"/>
          <w:szCs w:val="22"/>
          <w:lang w:eastAsia="pt-BR"/>
        </w:rPr>
        <w:t>“AS FORMAS DE VIOLÊNCIA, NO BRASIL, CONTRA A MULHER E AS SUAS CONSEQUÊNCIAS”</w:t>
      </w:r>
      <w:r w:rsidRPr="00BD6759">
        <w:rPr>
          <w:rFonts w:eastAsia="Times New Roman" w:cs="Arial"/>
          <w:color w:val="000000"/>
          <w:szCs w:val="22"/>
          <w:lang w:eastAsia="pt-BR"/>
        </w:rPr>
        <w:t>. Selecione, organize e relacione, de forma coerente e coesa, argumentos e fatos para defesa de seu ponto de vista.</w:t>
      </w:r>
    </w:p>
    <w:p w:rsidR="00BD6759" w:rsidRPr="00BD6759" w:rsidRDefault="00BD6759" w:rsidP="00BD6759">
      <w:pPr>
        <w:shd w:val="clear" w:color="auto" w:fill="FFFFFF"/>
        <w:spacing w:line="240" w:lineRule="auto"/>
        <w:rPr>
          <w:rFonts w:eastAsia="Times New Roman" w:cs="Arial"/>
          <w:color w:val="000000"/>
          <w:szCs w:val="22"/>
          <w:lang w:eastAsia="pt-BR"/>
        </w:rPr>
      </w:pPr>
    </w:p>
    <w:p w:rsidR="00BD6759" w:rsidRPr="00BD6759" w:rsidRDefault="00BD6759" w:rsidP="00BD6759">
      <w:pPr>
        <w:shd w:val="clear" w:color="auto" w:fill="FFFFFF"/>
        <w:spacing w:line="240" w:lineRule="auto"/>
        <w:rPr>
          <w:rFonts w:eastAsia="Times New Roman" w:cs="Arial"/>
          <w:color w:val="000000"/>
          <w:szCs w:val="22"/>
          <w:lang w:eastAsia="pt-BR"/>
        </w:rPr>
      </w:pPr>
      <w:r w:rsidRPr="0083486E">
        <w:rPr>
          <w:rFonts w:eastAsia="Times New Roman" w:cs="Arial"/>
          <w:b/>
          <w:color w:val="000000"/>
          <w:szCs w:val="22"/>
          <w:lang w:eastAsia="pt-BR"/>
        </w:rPr>
        <w:t>INSTRUÇÕES</w:t>
      </w:r>
      <w:r w:rsidRPr="00BD6759">
        <w:rPr>
          <w:rFonts w:eastAsia="Times New Roman" w:cs="Arial"/>
          <w:color w:val="000000"/>
          <w:szCs w:val="22"/>
          <w:lang w:eastAsia="pt-BR"/>
        </w:rPr>
        <w:t>:</w:t>
      </w:r>
    </w:p>
    <w:p w:rsidR="00BD6759" w:rsidRPr="00BD6759" w:rsidRDefault="00BD6759" w:rsidP="00BD6759">
      <w:pPr>
        <w:shd w:val="clear" w:color="auto" w:fill="FFFFFF"/>
        <w:spacing w:line="240" w:lineRule="auto"/>
        <w:rPr>
          <w:rFonts w:eastAsia="Times New Roman" w:cs="Arial"/>
          <w:i/>
          <w:color w:val="000000"/>
          <w:szCs w:val="22"/>
          <w:lang w:eastAsia="pt-BR"/>
        </w:rPr>
      </w:pPr>
      <w:r w:rsidRPr="00BD6759">
        <w:rPr>
          <w:rFonts w:eastAsia="Times New Roman" w:cs="Arial"/>
          <w:i/>
          <w:color w:val="000000"/>
          <w:szCs w:val="22"/>
          <w:lang w:eastAsia="pt-BR"/>
        </w:rPr>
        <w:t>1. O texto definitivo deve ser escrito à tinta, na folha própria, em até 30 linhas.</w:t>
      </w:r>
    </w:p>
    <w:p w:rsidR="00BD6759" w:rsidRPr="00BD6759" w:rsidRDefault="00BD6759" w:rsidP="00BD6759">
      <w:pPr>
        <w:shd w:val="clear" w:color="auto" w:fill="FFFFFF"/>
        <w:spacing w:line="240" w:lineRule="auto"/>
        <w:rPr>
          <w:rFonts w:eastAsia="Times New Roman" w:cs="Arial"/>
          <w:i/>
          <w:color w:val="000000"/>
          <w:szCs w:val="22"/>
          <w:lang w:eastAsia="pt-BR"/>
        </w:rPr>
      </w:pPr>
      <w:r w:rsidRPr="00BD6759">
        <w:rPr>
          <w:rFonts w:eastAsia="Times New Roman" w:cs="Arial"/>
          <w:i/>
          <w:color w:val="000000"/>
          <w:szCs w:val="22"/>
          <w:lang w:eastAsia="pt-BR"/>
        </w:rPr>
        <w:t>2. A redação com até 10 (dez) linhas escritas será considerada “insuficiente” e receberá nota zero.</w:t>
      </w:r>
    </w:p>
    <w:p w:rsidR="00BD6759" w:rsidRPr="00BD6759" w:rsidRDefault="00BD6759" w:rsidP="00BD6759">
      <w:pPr>
        <w:shd w:val="clear" w:color="auto" w:fill="FFFFFF"/>
        <w:spacing w:line="240" w:lineRule="auto"/>
        <w:rPr>
          <w:rFonts w:eastAsia="Times New Roman" w:cs="Arial"/>
          <w:i/>
          <w:color w:val="000000"/>
          <w:szCs w:val="22"/>
          <w:lang w:eastAsia="pt-BR"/>
        </w:rPr>
      </w:pPr>
      <w:r w:rsidRPr="00BD6759">
        <w:rPr>
          <w:rFonts w:eastAsia="Times New Roman" w:cs="Arial"/>
          <w:i/>
          <w:color w:val="000000"/>
          <w:szCs w:val="22"/>
          <w:lang w:eastAsia="pt-BR"/>
        </w:rPr>
        <w:t>3. A redação que fugir ao tema ou que não atender ao tipo dissertativo-argumentativo receberá nota zero.</w:t>
      </w:r>
    </w:p>
    <w:p w:rsidR="00BD6759" w:rsidRPr="00BD6759" w:rsidRDefault="00BD6759" w:rsidP="00BD6759">
      <w:pPr>
        <w:shd w:val="clear" w:color="auto" w:fill="FFFFFF"/>
        <w:spacing w:line="240" w:lineRule="auto"/>
        <w:rPr>
          <w:rFonts w:eastAsia="Times New Roman" w:cs="Arial"/>
          <w:i/>
          <w:color w:val="000000"/>
          <w:szCs w:val="22"/>
          <w:lang w:eastAsia="pt-BR"/>
        </w:rPr>
      </w:pPr>
      <w:r w:rsidRPr="00BD6759">
        <w:rPr>
          <w:rFonts w:eastAsia="Times New Roman" w:cs="Arial"/>
          <w:i/>
          <w:color w:val="000000"/>
          <w:szCs w:val="22"/>
          <w:lang w:eastAsia="pt-BR"/>
        </w:rPr>
        <w:t>4. A redação que apresentar cópia dos textos que constem neste caderno de prova terá o número de linhas copiadas desconsiderado para efeito de correção.</w:t>
      </w:r>
    </w:p>
    <w:p w:rsidR="00BD6759" w:rsidRPr="00BD6759" w:rsidRDefault="00BD6759" w:rsidP="00BD6759">
      <w:pPr>
        <w:shd w:val="clear" w:color="auto" w:fill="FFFFFF"/>
        <w:spacing w:line="240" w:lineRule="auto"/>
        <w:rPr>
          <w:rFonts w:eastAsia="Times New Roman" w:cs="Arial"/>
          <w:i/>
          <w:color w:val="000000"/>
          <w:szCs w:val="22"/>
          <w:lang w:eastAsia="pt-BR"/>
        </w:rPr>
      </w:pPr>
      <w:r w:rsidRPr="00BD6759">
        <w:rPr>
          <w:rFonts w:eastAsia="Times New Roman" w:cs="Arial"/>
          <w:i/>
          <w:color w:val="000000"/>
          <w:szCs w:val="22"/>
          <w:lang w:eastAsia="pt-BR"/>
        </w:rPr>
        <w:t>5. Lembre-se de que a situação de produção de seu texto requer o uso da norma padrão da língua portuguesa.</w:t>
      </w:r>
    </w:p>
    <w:p w:rsidR="00BD6759" w:rsidRPr="00BD6759" w:rsidRDefault="00BD6759" w:rsidP="00BD6759">
      <w:pPr>
        <w:shd w:val="clear" w:color="auto" w:fill="FFFFFF"/>
        <w:spacing w:line="240" w:lineRule="auto"/>
        <w:rPr>
          <w:rFonts w:eastAsia="Times New Roman" w:cs="Arial"/>
          <w:i/>
          <w:color w:val="000000"/>
          <w:szCs w:val="22"/>
          <w:lang w:eastAsia="pt-BR"/>
        </w:rPr>
      </w:pPr>
      <w:r w:rsidRPr="00BD6759">
        <w:rPr>
          <w:rFonts w:eastAsia="Times New Roman" w:cs="Arial"/>
          <w:i/>
          <w:color w:val="000000"/>
          <w:szCs w:val="22"/>
          <w:lang w:eastAsia="pt-BR"/>
        </w:rPr>
        <w:t>6. A redação deverá ter entre 20 e 30 linhas.</w:t>
      </w:r>
    </w:p>
    <w:p w:rsidR="00BD6759" w:rsidRPr="00BD6759" w:rsidRDefault="00BD6759" w:rsidP="00BD6759">
      <w:pPr>
        <w:shd w:val="clear" w:color="auto" w:fill="FFFFFF"/>
        <w:spacing w:line="240" w:lineRule="auto"/>
        <w:rPr>
          <w:rFonts w:eastAsia="Times New Roman" w:cs="Arial"/>
          <w:i/>
          <w:color w:val="000000"/>
          <w:szCs w:val="22"/>
          <w:lang w:eastAsia="pt-BR"/>
        </w:rPr>
      </w:pPr>
      <w:r w:rsidRPr="00BD6759">
        <w:rPr>
          <w:rFonts w:eastAsia="Times New Roman" w:cs="Arial"/>
          <w:i/>
          <w:color w:val="000000"/>
          <w:szCs w:val="22"/>
          <w:lang w:eastAsia="pt-BR"/>
        </w:rPr>
        <w:t>7. Dê um título à sua redação.</w:t>
      </w:r>
    </w:p>
    <w:p w:rsidR="003C17F8" w:rsidRPr="00BD6759" w:rsidRDefault="003C17F8" w:rsidP="007835B0">
      <w:pPr>
        <w:pBdr>
          <w:bar w:val="single" w:sz="4" w:color="auto"/>
        </w:pBdr>
        <w:shd w:val="clear" w:color="auto" w:fill="FFFFFF" w:themeFill="background1"/>
        <w:rPr>
          <w:rFonts w:cs="Arial"/>
          <w:b/>
          <w:color w:val="FFFFFF" w:themeColor="background1"/>
          <w:szCs w:val="22"/>
          <w:highlight w:val="black"/>
        </w:rPr>
      </w:pPr>
    </w:p>
    <w:p w:rsidR="006D0B07" w:rsidRPr="00BD6759" w:rsidRDefault="006D0B07" w:rsidP="007835B0">
      <w:pPr>
        <w:pBdr>
          <w:bar w:val="single" w:sz="4" w:color="auto"/>
        </w:pBdr>
        <w:shd w:val="clear" w:color="auto" w:fill="FFFFFF" w:themeFill="background1"/>
        <w:rPr>
          <w:rFonts w:cs="Arial"/>
          <w:b/>
          <w:color w:val="FFFFFF" w:themeColor="background1"/>
          <w:szCs w:val="22"/>
          <w:highlight w:val="black"/>
        </w:rPr>
      </w:pPr>
    </w:p>
    <w:p w:rsidR="006D0B07" w:rsidRPr="00BD6759" w:rsidRDefault="006D0B07" w:rsidP="007835B0">
      <w:pPr>
        <w:pBdr>
          <w:bar w:val="single" w:sz="4" w:color="auto"/>
        </w:pBdr>
        <w:shd w:val="clear" w:color="auto" w:fill="FFFFFF" w:themeFill="background1"/>
        <w:rPr>
          <w:rFonts w:cs="Arial"/>
          <w:b/>
          <w:color w:val="FFFFFF" w:themeColor="background1"/>
          <w:szCs w:val="22"/>
          <w:highlight w:val="black"/>
        </w:rPr>
      </w:pPr>
    </w:p>
    <w:p w:rsidR="006D0B07" w:rsidRDefault="006D0B07" w:rsidP="007835B0">
      <w:pPr>
        <w:pBdr>
          <w:bar w:val="single" w:sz="4" w:color="auto"/>
        </w:pBdr>
        <w:shd w:val="clear" w:color="auto" w:fill="FFFFFF" w:themeFill="background1"/>
        <w:rPr>
          <w:rFonts w:cs="Arial"/>
          <w:b/>
          <w:color w:val="FFFFFF" w:themeColor="background1"/>
          <w:sz w:val="24"/>
          <w:szCs w:val="22"/>
          <w:highlight w:val="black"/>
        </w:rPr>
      </w:pPr>
    </w:p>
    <w:p w:rsidR="006D0B07" w:rsidRDefault="006D0B07" w:rsidP="007835B0">
      <w:pPr>
        <w:pBdr>
          <w:bar w:val="single" w:sz="4" w:color="auto"/>
        </w:pBdr>
        <w:shd w:val="clear" w:color="auto" w:fill="FFFFFF" w:themeFill="background1"/>
        <w:rPr>
          <w:rFonts w:cs="Arial"/>
          <w:b/>
          <w:color w:val="FFFFFF" w:themeColor="background1"/>
          <w:sz w:val="24"/>
          <w:szCs w:val="22"/>
          <w:highlight w:val="black"/>
        </w:rPr>
      </w:pPr>
    </w:p>
    <w:p w:rsidR="006D0B07" w:rsidRDefault="006D0B07" w:rsidP="007835B0">
      <w:pPr>
        <w:pBdr>
          <w:bar w:val="single" w:sz="4" w:color="auto"/>
        </w:pBdr>
        <w:shd w:val="clear" w:color="auto" w:fill="FFFFFF" w:themeFill="background1"/>
        <w:rPr>
          <w:rFonts w:cs="Arial"/>
          <w:b/>
          <w:color w:val="FFFFFF" w:themeColor="background1"/>
          <w:sz w:val="24"/>
          <w:szCs w:val="22"/>
          <w:highlight w:val="black"/>
        </w:rPr>
      </w:pPr>
    </w:p>
    <w:p w:rsidR="006D0B07" w:rsidRDefault="006D0B07" w:rsidP="007835B0">
      <w:pPr>
        <w:pBdr>
          <w:bar w:val="single" w:sz="4" w:color="auto"/>
        </w:pBdr>
        <w:shd w:val="clear" w:color="auto" w:fill="FFFFFF" w:themeFill="background1"/>
        <w:rPr>
          <w:rFonts w:cs="Arial"/>
          <w:b/>
          <w:color w:val="FFFFFF" w:themeColor="background1"/>
          <w:sz w:val="24"/>
          <w:szCs w:val="22"/>
          <w:highlight w:val="black"/>
        </w:rPr>
      </w:pPr>
    </w:p>
    <w:p w:rsidR="006D0B07" w:rsidRDefault="006D0B07" w:rsidP="007835B0">
      <w:pPr>
        <w:pBdr>
          <w:bar w:val="single" w:sz="4" w:color="auto"/>
        </w:pBdr>
        <w:shd w:val="clear" w:color="auto" w:fill="FFFFFF" w:themeFill="background1"/>
        <w:rPr>
          <w:rFonts w:cs="Arial"/>
          <w:b/>
          <w:color w:val="FFFFFF" w:themeColor="background1"/>
          <w:sz w:val="24"/>
          <w:szCs w:val="22"/>
          <w:highlight w:val="black"/>
        </w:rPr>
      </w:pPr>
    </w:p>
    <w:p w:rsidR="006D0B07" w:rsidRDefault="006D0B07" w:rsidP="007835B0">
      <w:pPr>
        <w:pBdr>
          <w:bar w:val="single" w:sz="4" w:color="auto"/>
        </w:pBdr>
        <w:shd w:val="clear" w:color="auto" w:fill="FFFFFF" w:themeFill="background1"/>
        <w:rPr>
          <w:rFonts w:cs="Arial"/>
          <w:b/>
          <w:color w:val="FFFFFF" w:themeColor="background1"/>
          <w:sz w:val="24"/>
          <w:szCs w:val="22"/>
          <w:highlight w:val="black"/>
        </w:rPr>
        <w:sectPr w:rsidR="006D0B07" w:rsidSect="003C17F8">
          <w:headerReference w:type="default" r:id="rId31"/>
          <w:type w:val="continuous"/>
          <w:pgSz w:w="11906" w:h="16838"/>
          <w:pgMar w:top="720" w:right="720" w:bottom="720" w:left="720" w:header="737" w:footer="497" w:gutter="0"/>
          <w:pgBorders w:offsetFrom="page">
            <w:top w:val="single" w:sz="12" w:space="24" w:color="auto"/>
            <w:left w:val="single" w:sz="12" w:space="24" w:color="auto"/>
            <w:bottom w:val="single" w:sz="12" w:space="24" w:color="auto"/>
            <w:right w:val="single" w:sz="12" w:space="24" w:color="auto"/>
          </w:pgBorders>
          <w:cols w:space="708"/>
          <w:docGrid w:linePitch="435"/>
        </w:sectPr>
      </w:pPr>
    </w:p>
    <w:p w:rsidR="006D0B07" w:rsidRDefault="006D0B07" w:rsidP="006D0B07">
      <w:pPr>
        <w:rPr>
          <w:sz w:val="24"/>
        </w:rPr>
      </w:pPr>
      <w:r w:rsidRPr="000923BF">
        <w:rPr>
          <w:noProof/>
          <w:sz w:val="24"/>
          <w:lang w:eastAsia="pt-BR"/>
        </w:rPr>
        <w:lastRenderedPageBreak/>
        <mc:AlternateContent>
          <mc:Choice Requires="wps">
            <w:drawing>
              <wp:anchor distT="0" distB="0" distL="114300" distR="114300" simplePos="0" relativeHeight="251801600" behindDoc="0" locked="0" layoutInCell="1" allowOverlap="1" wp14:anchorId="79A57393" wp14:editId="5B4FCB75">
                <wp:simplePos x="0" y="0"/>
                <wp:positionH relativeFrom="margin">
                  <wp:posOffset>1428750</wp:posOffset>
                </wp:positionH>
                <wp:positionV relativeFrom="paragraph">
                  <wp:posOffset>50800</wp:posOffset>
                </wp:positionV>
                <wp:extent cx="3533775" cy="304800"/>
                <wp:effectExtent l="0" t="0" r="28575" b="19050"/>
                <wp:wrapNone/>
                <wp:docPr id="2" name="Caixa de texto 2"/>
                <wp:cNvGraphicFramePr/>
                <a:graphic xmlns:a="http://schemas.openxmlformats.org/drawingml/2006/main">
                  <a:graphicData uri="http://schemas.microsoft.com/office/word/2010/wordprocessingShape">
                    <wps:wsp>
                      <wps:cNvSpPr txBox="1"/>
                      <wps:spPr>
                        <a:xfrm>
                          <a:off x="0" y="0"/>
                          <a:ext cx="35337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5811" w:rsidRPr="000923BF" w:rsidRDefault="00585811" w:rsidP="006D0B07">
                            <w:pPr>
                              <w:jc w:val="center"/>
                              <w:rPr>
                                <w:rFonts w:cs="Arial"/>
                                <w:b/>
                                <w:szCs w:val="22"/>
                              </w:rPr>
                            </w:pPr>
                            <w:r w:rsidRPr="000923BF">
                              <w:rPr>
                                <w:rFonts w:cs="Arial"/>
                                <w:b/>
                                <w:szCs w:val="22"/>
                              </w:rPr>
                              <w:t xml:space="preserve">FOLHA DE RASCUNHO </w:t>
                            </w:r>
                            <w:r>
                              <w:rPr>
                                <w:rFonts w:cs="Arial"/>
                                <w:b/>
                                <w:szCs w:val="22"/>
                              </w:rPr>
                              <w:t>DA</w:t>
                            </w:r>
                            <w:r w:rsidRPr="000923BF">
                              <w:rPr>
                                <w:rFonts w:cs="Arial"/>
                                <w:b/>
                                <w:szCs w:val="22"/>
                              </w:rPr>
                              <w:t xml:space="preserve"> REDAÇÃO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9A57393" id="_x0000_t202" coordsize="21600,21600" o:spt="202" path="m,l,21600r21600,l21600,xe">
                <v:stroke joinstyle="miter"/>
                <v:path gradientshapeok="t" o:connecttype="rect"/>
              </v:shapetype>
              <v:shape id="Caixa de texto 2" o:spid="_x0000_s1026" type="#_x0000_t202" style="position:absolute;left:0;text-align:left;margin-left:112.5pt;margin-top:4pt;width:278.25pt;height:24pt;z-index:251801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" fillcolor="white [3201]" strokeweight=".5pt">
                <v:textbox>
                  <w:txbxContent>
                    <w:p w:rsidR="00585811" w:rsidRPr="000923BF" w:rsidRDefault="00585811" w:rsidP="006D0B07">
                      <w:pPr>
                        <w:jc w:val="center"/>
                        <w:rPr>
                          <w:rFonts w:cs="Arial"/>
                          <w:b/>
                          <w:szCs w:val="22"/>
                        </w:rPr>
                      </w:pPr>
                      <w:r w:rsidRPr="000923BF">
                        <w:rPr>
                          <w:rFonts w:cs="Arial"/>
                          <w:b/>
                          <w:szCs w:val="22"/>
                        </w:rPr>
                        <w:t xml:space="preserve">FOLHA DE RASCUNHO </w:t>
                      </w:r>
                      <w:r>
                        <w:rPr>
                          <w:rFonts w:cs="Arial"/>
                          <w:b/>
                          <w:szCs w:val="22"/>
                        </w:rPr>
                        <w:t>DA</w:t>
                      </w:r>
                      <w:r w:rsidRPr="000923BF">
                        <w:rPr>
                          <w:rFonts w:cs="Arial"/>
                          <w:b/>
                          <w:szCs w:val="22"/>
                        </w:rPr>
                        <w:t xml:space="preserve"> REDAÇÃO</w:t>
                      </w:r>
                    </w:p>
                  </w:txbxContent>
                </v:textbox>
                <w10:wrap anchorx="margin"/>
              </v:shape>
            </w:pict>
          </mc:Fallback>
        </mc:AlternateContent>
      </w:r>
    </w:p>
    <w:p w:rsidR="006D0B07" w:rsidRDefault="006D0B07" w:rsidP="006D0B07"/>
    <w:p w:rsidR="006D0B07" w:rsidRPr="000923BF" w:rsidRDefault="006D0B07" w:rsidP="006D0B07">
      <w:pPr>
        <w:rPr>
          <w:sz w:val="24"/>
          <w:szCs w:val="24"/>
        </w:rPr>
      </w:pPr>
    </w:p>
    <w:p w:rsidR="006D0B07" w:rsidRDefault="006D0B07" w:rsidP="006D0B07">
      <w:pPr>
        <w:spacing w:line="360" w:lineRule="auto"/>
        <w:ind w:left="284"/>
        <w:rPr>
          <w:rFonts w:cs="Arial"/>
          <w:sz w:val="24"/>
          <w:szCs w:val="24"/>
        </w:rPr>
      </w:pPr>
    </w:p>
    <w:p w:rsidR="006D0B07" w:rsidRDefault="00BD6759" w:rsidP="00BD6759">
      <w:pPr>
        <w:spacing w:line="360" w:lineRule="auto"/>
        <w:ind w:left="284"/>
        <w:jc w:val="center"/>
        <w:rPr>
          <w:rFonts w:cs="Arial"/>
          <w:sz w:val="24"/>
          <w:szCs w:val="24"/>
        </w:rPr>
      </w:pPr>
      <w:r w:rsidRPr="006D0B07">
        <w:rPr>
          <w:rFonts w:cs="Arial"/>
          <w:szCs w:val="22"/>
        </w:rPr>
        <w:t>___________________</w:t>
      </w:r>
      <w:r>
        <w:rPr>
          <w:rFonts w:cs="Arial"/>
          <w:szCs w:val="22"/>
        </w:rPr>
        <w:t>_______________________</w:t>
      </w:r>
      <w:r w:rsidR="007736E2">
        <w:rPr>
          <w:rFonts w:cs="Arial"/>
          <w:szCs w:val="22"/>
        </w:rPr>
        <w:t>_________</w:t>
      </w:r>
    </w:p>
    <w:p w:rsidR="009D7995" w:rsidRDefault="009D7995" w:rsidP="007835B0">
      <w:pPr>
        <w:pBdr>
          <w:bar w:val="single" w:sz="4" w:color="auto"/>
        </w:pBdr>
        <w:shd w:val="clear" w:color="auto" w:fill="FFFFFF" w:themeFill="background1"/>
        <w:rPr>
          <w:rFonts w:cs="Arial"/>
          <w:b/>
          <w:color w:val="FFFFFF" w:themeColor="background1"/>
          <w:sz w:val="24"/>
          <w:szCs w:val="22"/>
          <w:highlight w:val="black"/>
        </w:rPr>
      </w:pPr>
    </w:p>
    <w:p w:rsidR="009D7995" w:rsidRPr="00CD0DA5" w:rsidRDefault="009D7995" w:rsidP="009D7995">
      <w:pPr>
        <w:pStyle w:val="PargrafodaLista"/>
        <w:numPr>
          <w:ilvl w:val="0"/>
          <w:numId w:val="22"/>
        </w:numPr>
        <w:spacing w:line="360" w:lineRule="auto"/>
        <w:ind w:left="567" w:hanging="567"/>
        <w:rPr>
          <w:rFonts w:cs="Arial"/>
          <w:sz w:val="24"/>
          <w:szCs w:val="22"/>
        </w:rPr>
      </w:pPr>
      <w:r w:rsidRPr="00CD0DA5">
        <w:rPr>
          <w:rFonts w:cs="Arial"/>
          <w:szCs w:val="22"/>
        </w:rPr>
        <w:t>________________________________________________________________________________</w:t>
      </w:r>
    </w:p>
    <w:p w:rsidR="009D7995" w:rsidRPr="00CD0DA5" w:rsidRDefault="009D7995" w:rsidP="009D7995">
      <w:pPr>
        <w:pStyle w:val="PargrafodaLista"/>
        <w:numPr>
          <w:ilvl w:val="0"/>
          <w:numId w:val="22"/>
        </w:numPr>
        <w:spacing w:line="360" w:lineRule="auto"/>
        <w:ind w:left="567" w:hanging="567"/>
        <w:rPr>
          <w:rFonts w:cs="Arial"/>
          <w:sz w:val="24"/>
          <w:szCs w:val="22"/>
        </w:rPr>
      </w:pPr>
      <w:r w:rsidRPr="00CD0DA5">
        <w:rPr>
          <w:rFonts w:cs="Arial"/>
          <w:sz w:val="24"/>
          <w:szCs w:val="22"/>
        </w:rPr>
        <w:t>_________________________________________________________________________</w:t>
      </w:r>
    </w:p>
    <w:p w:rsidR="009D7995" w:rsidRPr="00CD0DA5" w:rsidRDefault="009D7995" w:rsidP="009D7995">
      <w:pPr>
        <w:pStyle w:val="PargrafodaLista"/>
        <w:numPr>
          <w:ilvl w:val="0"/>
          <w:numId w:val="22"/>
        </w:numPr>
        <w:spacing w:line="360" w:lineRule="auto"/>
        <w:ind w:left="567" w:hanging="567"/>
        <w:rPr>
          <w:rFonts w:cs="Arial"/>
          <w:sz w:val="24"/>
          <w:szCs w:val="22"/>
        </w:rPr>
      </w:pPr>
      <w:r w:rsidRPr="00CD0DA5">
        <w:rPr>
          <w:rFonts w:cs="Arial"/>
          <w:sz w:val="24"/>
          <w:szCs w:val="22"/>
        </w:rPr>
        <w:t>_________________________________________________________________________</w:t>
      </w:r>
    </w:p>
    <w:p w:rsidR="009D7995" w:rsidRPr="00CD0DA5" w:rsidRDefault="009D7995" w:rsidP="009D7995">
      <w:pPr>
        <w:pStyle w:val="PargrafodaLista"/>
        <w:numPr>
          <w:ilvl w:val="0"/>
          <w:numId w:val="22"/>
        </w:numPr>
        <w:spacing w:line="360" w:lineRule="auto"/>
        <w:ind w:left="567" w:hanging="567"/>
        <w:rPr>
          <w:rFonts w:cs="Arial"/>
          <w:sz w:val="24"/>
          <w:szCs w:val="22"/>
        </w:rPr>
      </w:pPr>
      <w:r w:rsidRPr="00CD0DA5">
        <w:rPr>
          <w:rFonts w:cs="Arial"/>
          <w:sz w:val="24"/>
          <w:szCs w:val="22"/>
        </w:rPr>
        <w:t>_________________________________________________________________________</w:t>
      </w:r>
    </w:p>
    <w:p w:rsidR="009D7995" w:rsidRPr="00CD0DA5" w:rsidRDefault="009D7995" w:rsidP="009D7995">
      <w:pPr>
        <w:pStyle w:val="PargrafodaLista"/>
        <w:numPr>
          <w:ilvl w:val="0"/>
          <w:numId w:val="22"/>
        </w:numPr>
        <w:spacing w:line="360" w:lineRule="auto"/>
        <w:ind w:left="567" w:hanging="567"/>
        <w:rPr>
          <w:rFonts w:cs="Arial"/>
          <w:sz w:val="24"/>
          <w:szCs w:val="22"/>
        </w:rPr>
      </w:pPr>
      <w:r w:rsidRPr="00CD0DA5">
        <w:rPr>
          <w:rFonts w:cs="Arial"/>
          <w:sz w:val="24"/>
          <w:szCs w:val="22"/>
        </w:rPr>
        <w:t>_________________________________________________________________________</w:t>
      </w:r>
    </w:p>
    <w:p w:rsidR="009D7995" w:rsidRPr="00CD0DA5" w:rsidRDefault="009D7995" w:rsidP="009D7995">
      <w:pPr>
        <w:pStyle w:val="PargrafodaLista"/>
        <w:numPr>
          <w:ilvl w:val="0"/>
          <w:numId w:val="22"/>
        </w:numPr>
        <w:spacing w:line="360" w:lineRule="auto"/>
        <w:ind w:left="567" w:hanging="567"/>
        <w:rPr>
          <w:rFonts w:cs="Arial"/>
          <w:sz w:val="24"/>
          <w:szCs w:val="22"/>
        </w:rPr>
      </w:pPr>
      <w:r w:rsidRPr="00CD0DA5">
        <w:rPr>
          <w:rFonts w:cs="Arial"/>
          <w:sz w:val="24"/>
          <w:szCs w:val="22"/>
        </w:rPr>
        <w:t>_________________________________________________________________________</w:t>
      </w:r>
    </w:p>
    <w:p w:rsidR="009D7995" w:rsidRPr="00CD0DA5" w:rsidRDefault="009D7995" w:rsidP="009D7995">
      <w:pPr>
        <w:pStyle w:val="PargrafodaLista"/>
        <w:numPr>
          <w:ilvl w:val="0"/>
          <w:numId w:val="22"/>
        </w:numPr>
        <w:spacing w:line="360" w:lineRule="auto"/>
        <w:ind w:left="567" w:hanging="567"/>
        <w:rPr>
          <w:rFonts w:cs="Arial"/>
          <w:sz w:val="24"/>
          <w:szCs w:val="22"/>
        </w:rPr>
      </w:pPr>
      <w:r w:rsidRPr="00CD0DA5">
        <w:rPr>
          <w:rFonts w:cs="Arial"/>
          <w:sz w:val="24"/>
          <w:szCs w:val="22"/>
        </w:rPr>
        <w:t>_________________________________________________________________________</w:t>
      </w:r>
    </w:p>
    <w:p w:rsidR="009D7995" w:rsidRPr="00CD0DA5" w:rsidRDefault="009D7995" w:rsidP="009D7995">
      <w:pPr>
        <w:pStyle w:val="PargrafodaLista"/>
        <w:numPr>
          <w:ilvl w:val="0"/>
          <w:numId w:val="22"/>
        </w:numPr>
        <w:spacing w:line="360" w:lineRule="auto"/>
        <w:ind w:left="567" w:hanging="567"/>
        <w:rPr>
          <w:rFonts w:cs="Arial"/>
          <w:sz w:val="24"/>
          <w:szCs w:val="22"/>
        </w:rPr>
      </w:pPr>
      <w:r w:rsidRPr="00CD0DA5">
        <w:rPr>
          <w:rFonts w:cs="Arial"/>
          <w:sz w:val="24"/>
          <w:szCs w:val="22"/>
        </w:rPr>
        <w:t>_________________________________________________________________________</w:t>
      </w:r>
    </w:p>
    <w:p w:rsidR="009D7995" w:rsidRPr="00CD0DA5" w:rsidRDefault="009D7995" w:rsidP="009D7995">
      <w:pPr>
        <w:pStyle w:val="PargrafodaLista"/>
        <w:numPr>
          <w:ilvl w:val="0"/>
          <w:numId w:val="22"/>
        </w:numPr>
        <w:spacing w:line="360" w:lineRule="auto"/>
        <w:ind w:left="567" w:hanging="567"/>
        <w:rPr>
          <w:rFonts w:cs="Arial"/>
          <w:sz w:val="24"/>
          <w:szCs w:val="22"/>
        </w:rPr>
      </w:pPr>
      <w:r w:rsidRPr="00CD0DA5">
        <w:rPr>
          <w:rFonts w:cs="Arial"/>
          <w:sz w:val="24"/>
          <w:szCs w:val="22"/>
        </w:rPr>
        <w:t>_________________________________________________________________________</w:t>
      </w:r>
    </w:p>
    <w:p w:rsidR="009D7995" w:rsidRPr="00CD0DA5" w:rsidRDefault="009D7995" w:rsidP="009D7995">
      <w:pPr>
        <w:pStyle w:val="PargrafodaLista"/>
        <w:numPr>
          <w:ilvl w:val="0"/>
          <w:numId w:val="22"/>
        </w:numPr>
        <w:spacing w:line="360" w:lineRule="auto"/>
        <w:ind w:left="567" w:hanging="567"/>
        <w:rPr>
          <w:rFonts w:cs="Arial"/>
          <w:sz w:val="24"/>
          <w:szCs w:val="22"/>
        </w:rPr>
      </w:pPr>
      <w:r w:rsidRPr="00CD0DA5">
        <w:rPr>
          <w:rFonts w:cs="Arial"/>
          <w:sz w:val="24"/>
          <w:szCs w:val="22"/>
        </w:rPr>
        <w:t>_________________________________________________________________________</w:t>
      </w:r>
    </w:p>
    <w:p w:rsidR="009D7995" w:rsidRPr="00CD0DA5" w:rsidRDefault="009D7995" w:rsidP="009D7995">
      <w:pPr>
        <w:pStyle w:val="PargrafodaLista"/>
        <w:numPr>
          <w:ilvl w:val="0"/>
          <w:numId w:val="22"/>
        </w:numPr>
        <w:spacing w:line="360" w:lineRule="auto"/>
        <w:ind w:left="567" w:hanging="567"/>
        <w:rPr>
          <w:rFonts w:cs="Arial"/>
          <w:sz w:val="24"/>
          <w:szCs w:val="22"/>
        </w:rPr>
      </w:pPr>
      <w:r w:rsidRPr="00CD0DA5">
        <w:rPr>
          <w:rFonts w:cs="Arial"/>
          <w:sz w:val="24"/>
          <w:szCs w:val="22"/>
        </w:rPr>
        <w:t>_________________________________________________________________________</w:t>
      </w:r>
    </w:p>
    <w:p w:rsidR="009D7995" w:rsidRPr="00CD0DA5" w:rsidRDefault="009D7995" w:rsidP="009D7995">
      <w:pPr>
        <w:pStyle w:val="PargrafodaLista"/>
        <w:numPr>
          <w:ilvl w:val="0"/>
          <w:numId w:val="22"/>
        </w:numPr>
        <w:spacing w:line="360" w:lineRule="auto"/>
        <w:ind w:left="567" w:hanging="567"/>
        <w:rPr>
          <w:rFonts w:cs="Arial"/>
          <w:sz w:val="24"/>
          <w:szCs w:val="22"/>
        </w:rPr>
      </w:pPr>
      <w:r w:rsidRPr="00CD0DA5">
        <w:rPr>
          <w:rFonts w:cs="Arial"/>
          <w:sz w:val="24"/>
          <w:szCs w:val="22"/>
        </w:rPr>
        <w:t>_________________________________________________________________________</w:t>
      </w:r>
    </w:p>
    <w:p w:rsidR="009D7995" w:rsidRPr="00CD0DA5" w:rsidRDefault="009D7995" w:rsidP="009D7995">
      <w:pPr>
        <w:pStyle w:val="PargrafodaLista"/>
        <w:numPr>
          <w:ilvl w:val="0"/>
          <w:numId w:val="22"/>
        </w:numPr>
        <w:spacing w:line="360" w:lineRule="auto"/>
        <w:ind w:left="567" w:hanging="567"/>
        <w:rPr>
          <w:rFonts w:cs="Arial"/>
          <w:sz w:val="24"/>
          <w:szCs w:val="22"/>
        </w:rPr>
      </w:pPr>
      <w:r w:rsidRPr="00CD0DA5">
        <w:rPr>
          <w:rFonts w:cs="Arial"/>
          <w:sz w:val="24"/>
          <w:szCs w:val="22"/>
        </w:rPr>
        <w:t>_________________________________________________________________________</w:t>
      </w:r>
    </w:p>
    <w:p w:rsidR="009D7995" w:rsidRPr="00CD0DA5" w:rsidRDefault="009D7995" w:rsidP="009D7995">
      <w:pPr>
        <w:pStyle w:val="PargrafodaLista"/>
        <w:numPr>
          <w:ilvl w:val="0"/>
          <w:numId w:val="22"/>
        </w:numPr>
        <w:spacing w:line="360" w:lineRule="auto"/>
        <w:ind w:left="567" w:hanging="567"/>
        <w:rPr>
          <w:rFonts w:cs="Arial"/>
          <w:sz w:val="24"/>
          <w:szCs w:val="22"/>
        </w:rPr>
      </w:pPr>
      <w:r w:rsidRPr="00CD0DA5">
        <w:rPr>
          <w:rFonts w:cs="Arial"/>
          <w:sz w:val="24"/>
          <w:szCs w:val="22"/>
        </w:rPr>
        <w:t>_________________________________________________________________________</w:t>
      </w:r>
    </w:p>
    <w:p w:rsidR="009D7995" w:rsidRPr="00CD0DA5" w:rsidRDefault="009D7995" w:rsidP="009D7995">
      <w:pPr>
        <w:pStyle w:val="PargrafodaLista"/>
        <w:numPr>
          <w:ilvl w:val="0"/>
          <w:numId w:val="22"/>
        </w:numPr>
        <w:spacing w:line="360" w:lineRule="auto"/>
        <w:ind w:left="567" w:hanging="567"/>
        <w:rPr>
          <w:rFonts w:cs="Arial"/>
          <w:sz w:val="24"/>
          <w:szCs w:val="22"/>
        </w:rPr>
      </w:pPr>
      <w:r w:rsidRPr="00CD0DA5">
        <w:rPr>
          <w:rFonts w:cs="Arial"/>
          <w:sz w:val="24"/>
          <w:szCs w:val="22"/>
        </w:rPr>
        <w:t>_________________________________________________________________________</w:t>
      </w:r>
    </w:p>
    <w:p w:rsidR="009D7995" w:rsidRPr="00CD0DA5" w:rsidRDefault="009D7995" w:rsidP="009D7995">
      <w:pPr>
        <w:pStyle w:val="PargrafodaLista"/>
        <w:numPr>
          <w:ilvl w:val="0"/>
          <w:numId w:val="22"/>
        </w:numPr>
        <w:spacing w:line="360" w:lineRule="auto"/>
        <w:ind w:left="567" w:hanging="567"/>
        <w:rPr>
          <w:rFonts w:cs="Arial"/>
          <w:sz w:val="24"/>
          <w:szCs w:val="22"/>
        </w:rPr>
      </w:pPr>
      <w:r w:rsidRPr="00CD0DA5">
        <w:rPr>
          <w:rFonts w:cs="Arial"/>
          <w:sz w:val="24"/>
          <w:szCs w:val="22"/>
        </w:rPr>
        <w:t>_________________________________________________________________________</w:t>
      </w:r>
    </w:p>
    <w:p w:rsidR="009D7995" w:rsidRPr="00CD0DA5" w:rsidRDefault="009D7995" w:rsidP="009D7995">
      <w:pPr>
        <w:pStyle w:val="PargrafodaLista"/>
        <w:numPr>
          <w:ilvl w:val="0"/>
          <w:numId w:val="22"/>
        </w:numPr>
        <w:spacing w:line="360" w:lineRule="auto"/>
        <w:ind w:left="567" w:hanging="567"/>
        <w:rPr>
          <w:rFonts w:cs="Arial"/>
          <w:sz w:val="24"/>
          <w:szCs w:val="22"/>
        </w:rPr>
      </w:pPr>
      <w:r w:rsidRPr="00CD0DA5">
        <w:rPr>
          <w:rFonts w:cs="Arial"/>
          <w:sz w:val="24"/>
          <w:szCs w:val="22"/>
        </w:rPr>
        <w:t>_________________________________________________________________________</w:t>
      </w:r>
    </w:p>
    <w:p w:rsidR="009D7995" w:rsidRPr="00CD0DA5" w:rsidRDefault="009D7995" w:rsidP="009D7995">
      <w:pPr>
        <w:pStyle w:val="PargrafodaLista"/>
        <w:numPr>
          <w:ilvl w:val="0"/>
          <w:numId w:val="22"/>
        </w:numPr>
        <w:spacing w:line="360" w:lineRule="auto"/>
        <w:ind w:left="567" w:hanging="567"/>
        <w:rPr>
          <w:rFonts w:cs="Arial"/>
          <w:sz w:val="24"/>
          <w:szCs w:val="22"/>
        </w:rPr>
      </w:pPr>
      <w:r w:rsidRPr="00CD0DA5">
        <w:rPr>
          <w:rFonts w:cs="Arial"/>
          <w:sz w:val="24"/>
          <w:szCs w:val="22"/>
        </w:rPr>
        <w:t>_________________________________________________________________________</w:t>
      </w:r>
    </w:p>
    <w:p w:rsidR="009D7995" w:rsidRPr="00CD0DA5" w:rsidRDefault="009D7995" w:rsidP="009D7995">
      <w:pPr>
        <w:pStyle w:val="PargrafodaLista"/>
        <w:numPr>
          <w:ilvl w:val="0"/>
          <w:numId w:val="22"/>
        </w:numPr>
        <w:spacing w:line="360" w:lineRule="auto"/>
        <w:ind w:left="567" w:hanging="567"/>
        <w:rPr>
          <w:rFonts w:cs="Arial"/>
          <w:sz w:val="24"/>
          <w:szCs w:val="22"/>
        </w:rPr>
      </w:pPr>
      <w:r w:rsidRPr="00CD0DA5">
        <w:rPr>
          <w:rFonts w:cs="Arial"/>
          <w:sz w:val="24"/>
          <w:szCs w:val="22"/>
        </w:rPr>
        <w:t>_________________________________________________________________________</w:t>
      </w:r>
    </w:p>
    <w:p w:rsidR="009D7995" w:rsidRPr="00CD0DA5" w:rsidRDefault="009D7995" w:rsidP="009D7995">
      <w:pPr>
        <w:pStyle w:val="PargrafodaLista"/>
        <w:numPr>
          <w:ilvl w:val="0"/>
          <w:numId w:val="22"/>
        </w:numPr>
        <w:spacing w:line="360" w:lineRule="auto"/>
        <w:ind w:left="567" w:hanging="567"/>
        <w:rPr>
          <w:rFonts w:cs="Arial"/>
          <w:sz w:val="24"/>
          <w:szCs w:val="22"/>
        </w:rPr>
      </w:pPr>
      <w:r w:rsidRPr="00CD0DA5">
        <w:rPr>
          <w:rFonts w:cs="Arial"/>
          <w:sz w:val="24"/>
          <w:szCs w:val="22"/>
        </w:rPr>
        <w:t>_________________________________________________________________________</w:t>
      </w:r>
    </w:p>
    <w:p w:rsidR="009D7995" w:rsidRPr="00CD0DA5" w:rsidRDefault="009D7995" w:rsidP="009D7995">
      <w:pPr>
        <w:pStyle w:val="PargrafodaLista"/>
        <w:numPr>
          <w:ilvl w:val="0"/>
          <w:numId w:val="22"/>
        </w:numPr>
        <w:spacing w:line="360" w:lineRule="auto"/>
        <w:ind w:left="567" w:hanging="567"/>
        <w:rPr>
          <w:rFonts w:cs="Arial"/>
          <w:sz w:val="24"/>
          <w:szCs w:val="22"/>
        </w:rPr>
      </w:pPr>
      <w:r w:rsidRPr="00CD0DA5">
        <w:rPr>
          <w:rFonts w:cs="Arial"/>
          <w:sz w:val="24"/>
          <w:szCs w:val="22"/>
        </w:rPr>
        <w:t>_________________________________________________________________________</w:t>
      </w:r>
    </w:p>
    <w:p w:rsidR="009D7995" w:rsidRPr="00CD0DA5" w:rsidRDefault="009D7995" w:rsidP="009D7995">
      <w:pPr>
        <w:pStyle w:val="PargrafodaLista"/>
        <w:numPr>
          <w:ilvl w:val="0"/>
          <w:numId w:val="22"/>
        </w:numPr>
        <w:spacing w:line="360" w:lineRule="auto"/>
        <w:ind w:left="567" w:hanging="567"/>
        <w:rPr>
          <w:rFonts w:cs="Arial"/>
          <w:sz w:val="24"/>
          <w:szCs w:val="22"/>
        </w:rPr>
      </w:pPr>
      <w:r w:rsidRPr="00CD0DA5">
        <w:rPr>
          <w:rFonts w:cs="Arial"/>
          <w:sz w:val="24"/>
          <w:szCs w:val="22"/>
        </w:rPr>
        <w:t>_________________________________________________________________________</w:t>
      </w:r>
    </w:p>
    <w:p w:rsidR="009D7995" w:rsidRPr="00CD0DA5" w:rsidRDefault="009D7995" w:rsidP="009D7995">
      <w:pPr>
        <w:pStyle w:val="PargrafodaLista"/>
        <w:numPr>
          <w:ilvl w:val="0"/>
          <w:numId w:val="22"/>
        </w:numPr>
        <w:spacing w:line="360" w:lineRule="auto"/>
        <w:ind w:left="567" w:hanging="567"/>
        <w:rPr>
          <w:rFonts w:cs="Arial"/>
          <w:sz w:val="24"/>
          <w:szCs w:val="22"/>
        </w:rPr>
      </w:pPr>
      <w:r w:rsidRPr="00CD0DA5">
        <w:rPr>
          <w:rFonts w:cs="Arial"/>
          <w:sz w:val="24"/>
          <w:szCs w:val="22"/>
        </w:rPr>
        <w:t>_________________________________________________________________________</w:t>
      </w:r>
    </w:p>
    <w:p w:rsidR="009D7995" w:rsidRPr="00CD0DA5" w:rsidRDefault="009D7995" w:rsidP="009D7995">
      <w:pPr>
        <w:pStyle w:val="PargrafodaLista"/>
        <w:numPr>
          <w:ilvl w:val="0"/>
          <w:numId w:val="22"/>
        </w:numPr>
        <w:spacing w:line="360" w:lineRule="auto"/>
        <w:ind w:left="567" w:hanging="567"/>
        <w:rPr>
          <w:rFonts w:cs="Arial"/>
          <w:sz w:val="24"/>
          <w:szCs w:val="22"/>
        </w:rPr>
      </w:pPr>
      <w:r w:rsidRPr="00CD0DA5">
        <w:rPr>
          <w:rFonts w:cs="Arial"/>
          <w:sz w:val="24"/>
          <w:szCs w:val="22"/>
        </w:rPr>
        <w:t>_________________________________________________________________________</w:t>
      </w:r>
    </w:p>
    <w:p w:rsidR="009D7995" w:rsidRPr="00CD0DA5" w:rsidRDefault="009D7995" w:rsidP="009D7995">
      <w:pPr>
        <w:pStyle w:val="PargrafodaLista"/>
        <w:numPr>
          <w:ilvl w:val="0"/>
          <w:numId w:val="22"/>
        </w:numPr>
        <w:spacing w:line="360" w:lineRule="auto"/>
        <w:ind w:left="567" w:hanging="567"/>
        <w:rPr>
          <w:rFonts w:cs="Arial"/>
          <w:sz w:val="24"/>
          <w:szCs w:val="22"/>
        </w:rPr>
      </w:pPr>
      <w:r w:rsidRPr="00CD0DA5">
        <w:rPr>
          <w:rFonts w:cs="Arial"/>
          <w:sz w:val="24"/>
          <w:szCs w:val="22"/>
        </w:rPr>
        <w:t>_________________________________________________________________________</w:t>
      </w:r>
    </w:p>
    <w:p w:rsidR="009D7995" w:rsidRPr="00CD0DA5" w:rsidRDefault="009D7995" w:rsidP="009D7995">
      <w:pPr>
        <w:pStyle w:val="PargrafodaLista"/>
        <w:numPr>
          <w:ilvl w:val="0"/>
          <w:numId w:val="22"/>
        </w:numPr>
        <w:spacing w:line="360" w:lineRule="auto"/>
        <w:ind w:left="567" w:hanging="567"/>
        <w:rPr>
          <w:rFonts w:cs="Arial"/>
          <w:sz w:val="24"/>
          <w:szCs w:val="22"/>
        </w:rPr>
      </w:pPr>
      <w:r w:rsidRPr="00CD0DA5">
        <w:rPr>
          <w:rFonts w:cs="Arial"/>
          <w:sz w:val="24"/>
          <w:szCs w:val="22"/>
        </w:rPr>
        <w:t>_________________________________________________________________________</w:t>
      </w:r>
    </w:p>
    <w:p w:rsidR="009D7995" w:rsidRPr="00CD0DA5" w:rsidRDefault="009D7995" w:rsidP="009D7995">
      <w:pPr>
        <w:pStyle w:val="PargrafodaLista"/>
        <w:numPr>
          <w:ilvl w:val="0"/>
          <w:numId w:val="22"/>
        </w:numPr>
        <w:spacing w:line="360" w:lineRule="auto"/>
        <w:ind w:left="567" w:hanging="567"/>
        <w:rPr>
          <w:rFonts w:cs="Arial"/>
          <w:sz w:val="24"/>
          <w:szCs w:val="22"/>
        </w:rPr>
      </w:pPr>
      <w:r w:rsidRPr="00CD0DA5">
        <w:rPr>
          <w:rFonts w:cs="Arial"/>
          <w:sz w:val="24"/>
          <w:szCs w:val="22"/>
        </w:rPr>
        <w:t>_________________________________________________________________________</w:t>
      </w:r>
    </w:p>
    <w:p w:rsidR="009D7995" w:rsidRPr="00CD0DA5" w:rsidRDefault="009D7995" w:rsidP="009D7995">
      <w:pPr>
        <w:pStyle w:val="PargrafodaLista"/>
        <w:numPr>
          <w:ilvl w:val="0"/>
          <w:numId w:val="22"/>
        </w:numPr>
        <w:spacing w:line="360" w:lineRule="auto"/>
        <w:ind w:left="567" w:hanging="567"/>
        <w:rPr>
          <w:rFonts w:cs="Arial"/>
          <w:sz w:val="24"/>
          <w:szCs w:val="22"/>
        </w:rPr>
      </w:pPr>
      <w:r w:rsidRPr="00CD0DA5">
        <w:rPr>
          <w:rFonts w:cs="Arial"/>
          <w:sz w:val="24"/>
          <w:szCs w:val="22"/>
        </w:rPr>
        <w:t>_________________________________________________________________________</w:t>
      </w:r>
    </w:p>
    <w:p w:rsidR="009D7995" w:rsidRPr="00CD0DA5" w:rsidRDefault="009D7995" w:rsidP="009D7995">
      <w:pPr>
        <w:pStyle w:val="PargrafodaLista"/>
        <w:numPr>
          <w:ilvl w:val="0"/>
          <w:numId w:val="22"/>
        </w:numPr>
        <w:spacing w:line="360" w:lineRule="auto"/>
        <w:ind w:left="567" w:hanging="567"/>
        <w:rPr>
          <w:rFonts w:cs="Arial"/>
          <w:sz w:val="24"/>
          <w:szCs w:val="22"/>
        </w:rPr>
      </w:pPr>
      <w:r w:rsidRPr="00CD0DA5">
        <w:rPr>
          <w:rFonts w:cs="Arial"/>
          <w:sz w:val="24"/>
          <w:szCs w:val="22"/>
        </w:rPr>
        <w:t>_________________________________________________________________________</w:t>
      </w:r>
    </w:p>
    <w:p w:rsidR="009D7995" w:rsidRPr="00CD0DA5" w:rsidRDefault="009D7995" w:rsidP="009C7212">
      <w:pPr>
        <w:pStyle w:val="PargrafodaLista"/>
        <w:numPr>
          <w:ilvl w:val="0"/>
          <w:numId w:val="22"/>
        </w:numPr>
        <w:spacing w:line="360" w:lineRule="auto"/>
        <w:ind w:left="567" w:hanging="567"/>
        <w:rPr>
          <w:rFonts w:cs="Arial"/>
          <w:sz w:val="24"/>
          <w:szCs w:val="22"/>
        </w:rPr>
      </w:pPr>
      <w:r w:rsidRPr="00CD0DA5">
        <w:rPr>
          <w:rFonts w:cs="Arial"/>
          <w:sz w:val="24"/>
          <w:szCs w:val="22"/>
        </w:rPr>
        <w:t>_________________________________________________________________________</w:t>
      </w:r>
    </w:p>
    <w:sectPr w:rsidR="009D7995" w:rsidRPr="00CD0DA5" w:rsidSect="006D0B07">
      <w:headerReference w:type="default" r:id="rId32"/>
      <w:pgSz w:w="11906" w:h="16838"/>
      <w:pgMar w:top="720" w:right="720" w:bottom="720" w:left="720" w:header="737" w:footer="497" w:gutter="0"/>
      <w:pgBorders w:offsetFrom="page">
        <w:top w:val="single" w:sz="12" w:space="24" w:color="auto"/>
        <w:left w:val="single" w:sz="12" w:space="24" w:color="auto"/>
        <w:bottom w:val="single" w:sz="12" w:space="24" w:color="auto"/>
        <w:right w:val="single" w:sz="12" w:space="24" w:color="auto"/>
      </w:pgBorders>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823" w:rsidRDefault="005B5823" w:rsidP="00937F33">
      <w:pPr>
        <w:spacing w:line="240" w:lineRule="auto"/>
      </w:pPr>
      <w:r>
        <w:separator/>
      </w:r>
    </w:p>
  </w:endnote>
  <w:endnote w:type="continuationSeparator" w:id="0">
    <w:p w:rsidR="005B5823" w:rsidRDefault="005B5823" w:rsidP="00937F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4169028"/>
      <w:docPartObj>
        <w:docPartGallery w:val="Page Numbers (Bottom of Page)"/>
        <w:docPartUnique/>
      </w:docPartObj>
    </w:sdtPr>
    <w:sdtEndPr/>
    <w:sdtContent>
      <w:p w:rsidR="00585811" w:rsidRDefault="00585811">
        <w:pPr>
          <w:pStyle w:val="Rodap"/>
          <w:jc w:val="right"/>
        </w:pPr>
        <w:r w:rsidRPr="00ED0D7F">
          <w:rPr>
            <w:sz w:val="18"/>
            <w:szCs w:val="18"/>
          </w:rPr>
          <w:fldChar w:fldCharType="begin"/>
        </w:r>
        <w:r w:rsidRPr="00ED0D7F">
          <w:rPr>
            <w:sz w:val="18"/>
            <w:szCs w:val="18"/>
          </w:rPr>
          <w:instrText>PAGE   \* MERGEFORMAT</w:instrText>
        </w:r>
        <w:r w:rsidRPr="00ED0D7F">
          <w:rPr>
            <w:sz w:val="18"/>
            <w:szCs w:val="18"/>
          </w:rPr>
          <w:fldChar w:fldCharType="separate"/>
        </w:r>
        <w:r w:rsidR="00716728">
          <w:rPr>
            <w:noProof/>
            <w:sz w:val="18"/>
            <w:szCs w:val="18"/>
          </w:rPr>
          <w:t>8</w:t>
        </w:r>
        <w:r w:rsidRPr="00ED0D7F">
          <w:rPr>
            <w:sz w:val="18"/>
            <w:szCs w:val="18"/>
          </w:rPr>
          <w:fldChar w:fldCharType="end"/>
        </w:r>
      </w:p>
    </w:sdtContent>
  </w:sdt>
  <w:p w:rsidR="00585811" w:rsidRDefault="0058581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823" w:rsidRDefault="005B5823" w:rsidP="00937F33">
      <w:pPr>
        <w:spacing w:line="240" w:lineRule="auto"/>
      </w:pPr>
      <w:r>
        <w:separator/>
      </w:r>
    </w:p>
  </w:footnote>
  <w:footnote w:type="continuationSeparator" w:id="0">
    <w:p w:rsidR="005B5823" w:rsidRDefault="005B5823" w:rsidP="00937F3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811" w:rsidRDefault="00585811" w:rsidP="00AF0835">
    <w:pPr>
      <w:pStyle w:val="Cabealho"/>
      <w:jc w:val="center"/>
      <w:rPr>
        <w:b/>
        <w:sz w:val="20"/>
        <w:szCs w:val="20"/>
      </w:rPr>
    </w:pPr>
    <w:r>
      <w:rPr>
        <w:b/>
        <w:sz w:val="20"/>
        <w:szCs w:val="20"/>
      </w:rPr>
      <w:t xml:space="preserve">PROCESSO SELETIVO </w:t>
    </w:r>
    <w:r w:rsidR="009108F6">
      <w:rPr>
        <w:b/>
        <w:sz w:val="20"/>
        <w:szCs w:val="20"/>
      </w:rPr>
      <w:t xml:space="preserve">CME-PMRR </w:t>
    </w:r>
    <w:r>
      <w:rPr>
        <w:b/>
        <w:sz w:val="20"/>
        <w:szCs w:val="20"/>
      </w:rPr>
      <w:t>2017 - 1</w:t>
    </w:r>
    <w:r w:rsidRPr="009468CD">
      <w:rPr>
        <w:b/>
        <w:sz w:val="20"/>
        <w:szCs w:val="20"/>
      </w:rPr>
      <w:t>º</w:t>
    </w:r>
    <w:r>
      <w:rPr>
        <w:b/>
        <w:sz w:val="20"/>
        <w:szCs w:val="20"/>
      </w:rPr>
      <w:t xml:space="preserve"> SÉRIE </w:t>
    </w:r>
    <w:r w:rsidRPr="009468CD">
      <w:rPr>
        <w:b/>
        <w:sz w:val="20"/>
        <w:szCs w:val="20"/>
      </w:rPr>
      <w:t xml:space="preserve">DO ENSINO </w:t>
    </w:r>
    <w:r>
      <w:rPr>
        <w:b/>
        <w:sz w:val="20"/>
        <w:szCs w:val="20"/>
      </w:rPr>
      <w:t>MÉDIO</w:t>
    </w:r>
  </w:p>
  <w:p w:rsidR="00585811" w:rsidRPr="009468CD" w:rsidRDefault="00585811" w:rsidP="00AF0835">
    <w:pPr>
      <w:pStyle w:val="Cabealho"/>
      <w:jc w:val="center"/>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811" w:rsidRDefault="00585811" w:rsidP="00AF0835">
    <w:pPr>
      <w:pStyle w:val="Cabealho"/>
      <w:jc w:val="center"/>
      <w:rPr>
        <w:b/>
        <w:sz w:val="20"/>
        <w:szCs w:val="20"/>
      </w:rPr>
    </w:pPr>
    <w:r>
      <w:rPr>
        <w:b/>
        <w:sz w:val="20"/>
        <w:szCs w:val="20"/>
      </w:rPr>
      <w:t>PROCESSO SELETIVO - 1</w:t>
    </w:r>
    <w:r w:rsidRPr="009468CD">
      <w:rPr>
        <w:b/>
        <w:sz w:val="20"/>
        <w:szCs w:val="20"/>
      </w:rPr>
      <w:t>º</w:t>
    </w:r>
    <w:r>
      <w:rPr>
        <w:b/>
        <w:sz w:val="20"/>
        <w:szCs w:val="20"/>
      </w:rPr>
      <w:t xml:space="preserve"> SÉRIE </w:t>
    </w:r>
    <w:r w:rsidRPr="009468CD">
      <w:rPr>
        <w:b/>
        <w:sz w:val="20"/>
        <w:szCs w:val="20"/>
      </w:rPr>
      <w:t xml:space="preserve">DO ENSINO </w:t>
    </w:r>
    <w:r>
      <w:rPr>
        <w:b/>
        <w:sz w:val="20"/>
        <w:szCs w:val="20"/>
      </w:rPr>
      <w:t>MÉDIO</w:t>
    </w:r>
  </w:p>
  <w:p w:rsidR="00585811" w:rsidRPr="009468CD" w:rsidRDefault="00585811" w:rsidP="00AF0835">
    <w:pPr>
      <w:pStyle w:val="Cabealho"/>
      <w:jc w:val="center"/>
      <w:rPr>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811" w:rsidRDefault="005B5823" w:rsidP="00AF0835">
    <w:pPr>
      <w:pStyle w:val="Cabealho"/>
      <w:jc w:val="center"/>
      <w:rPr>
        <w:b/>
        <w:sz w:val="20"/>
        <w:szCs w:val="20"/>
      </w:rPr>
    </w:pPr>
    <w:sdt>
      <w:sdtPr>
        <w:rPr>
          <w:b/>
          <w:sz w:val="20"/>
          <w:szCs w:val="20"/>
        </w:rPr>
        <w:id w:val="-696391171"/>
        <w:docPartObj>
          <w:docPartGallery w:val="Watermarks"/>
          <w:docPartUnique/>
        </w:docPartObj>
      </w:sdtPr>
      <w:sdtEndPr/>
      <w:sdtContent>
        <w:r>
          <w:rPr>
            <w:b/>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RASCUNHO"/>
              <w10:wrap anchorx="margin" anchory="margin"/>
            </v:shape>
          </w:pict>
        </w:r>
      </w:sdtContent>
    </w:sdt>
    <w:r w:rsidR="00585811">
      <w:rPr>
        <w:b/>
        <w:sz w:val="20"/>
        <w:szCs w:val="20"/>
      </w:rPr>
      <w:t>PROCESSO SELETIVO</w:t>
    </w:r>
    <w:r w:rsidR="006D15A8">
      <w:rPr>
        <w:b/>
        <w:sz w:val="20"/>
        <w:szCs w:val="20"/>
      </w:rPr>
      <w:t xml:space="preserve"> CME-PMRR</w:t>
    </w:r>
    <w:r w:rsidR="00585811">
      <w:rPr>
        <w:b/>
        <w:sz w:val="20"/>
        <w:szCs w:val="20"/>
      </w:rPr>
      <w:t xml:space="preserve"> 2017 - 1</w:t>
    </w:r>
    <w:r w:rsidR="00585811" w:rsidRPr="009468CD">
      <w:rPr>
        <w:b/>
        <w:sz w:val="20"/>
        <w:szCs w:val="20"/>
      </w:rPr>
      <w:t>º</w:t>
    </w:r>
    <w:r w:rsidR="00585811">
      <w:rPr>
        <w:b/>
        <w:sz w:val="20"/>
        <w:szCs w:val="20"/>
      </w:rPr>
      <w:t xml:space="preserve"> SÉRIE </w:t>
    </w:r>
    <w:r w:rsidR="00585811" w:rsidRPr="009468CD">
      <w:rPr>
        <w:b/>
        <w:sz w:val="20"/>
        <w:szCs w:val="20"/>
      </w:rPr>
      <w:t xml:space="preserve">DO ENSINO </w:t>
    </w:r>
    <w:r w:rsidR="00585811">
      <w:rPr>
        <w:b/>
        <w:sz w:val="20"/>
        <w:szCs w:val="20"/>
      </w:rPr>
      <w:t>MÉDIO</w:t>
    </w:r>
  </w:p>
  <w:p w:rsidR="00585811" w:rsidRPr="009468CD" w:rsidRDefault="00585811" w:rsidP="00AF0835">
    <w:pPr>
      <w:pStyle w:val="Cabealho"/>
      <w:jc w:val="center"/>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F2D11"/>
    <w:multiLevelType w:val="hybridMultilevel"/>
    <w:tmpl w:val="201A00C6"/>
    <w:lvl w:ilvl="0" w:tplc="F02A413A">
      <w:start w:val="1"/>
      <w:numFmt w:val="upperLetter"/>
      <w:lvlText w:val="(%1)"/>
      <w:lvlJc w:val="left"/>
      <w:pPr>
        <w:ind w:left="1500" w:hanging="360"/>
      </w:pPr>
      <w:rPr>
        <w:rFonts w:hint="default"/>
        <w:b/>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1" w15:restartNumberingAfterBreak="0">
    <w:nsid w:val="0A202CE1"/>
    <w:multiLevelType w:val="hybridMultilevel"/>
    <w:tmpl w:val="C19C23A4"/>
    <w:lvl w:ilvl="0" w:tplc="9CFE6B1E">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FCF3949"/>
    <w:multiLevelType w:val="hybridMultilevel"/>
    <w:tmpl w:val="D9A2CD22"/>
    <w:lvl w:ilvl="0" w:tplc="F02A413A">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950546D"/>
    <w:multiLevelType w:val="hybridMultilevel"/>
    <w:tmpl w:val="CA3CE48E"/>
    <w:lvl w:ilvl="0" w:tplc="993C239C">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A37762D"/>
    <w:multiLevelType w:val="hybridMultilevel"/>
    <w:tmpl w:val="E06AE6F8"/>
    <w:lvl w:ilvl="0" w:tplc="F02A413A">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CA3546F"/>
    <w:multiLevelType w:val="hybridMultilevel"/>
    <w:tmpl w:val="40E274D2"/>
    <w:lvl w:ilvl="0" w:tplc="058C3640">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DA27BC3"/>
    <w:multiLevelType w:val="hybridMultilevel"/>
    <w:tmpl w:val="EB6C2546"/>
    <w:lvl w:ilvl="0" w:tplc="4E4E9490">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EA72DB0"/>
    <w:multiLevelType w:val="hybridMultilevel"/>
    <w:tmpl w:val="AF3AC3E2"/>
    <w:lvl w:ilvl="0" w:tplc="68FC194C">
      <w:start w:val="1"/>
      <w:numFmt w:val="upperRoman"/>
      <w:lvlText w:val="%1-"/>
      <w:lvlJc w:val="left"/>
      <w:pPr>
        <w:ind w:left="720" w:hanging="360"/>
      </w:pPr>
      <w:rPr>
        <w:rFonts w:ascii="Arial" w:eastAsiaTheme="minorHAnsi" w:hAnsi="Arial" w:cs="Arial"/>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AB2394B"/>
    <w:multiLevelType w:val="hybridMultilevel"/>
    <w:tmpl w:val="BDA4EE54"/>
    <w:lvl w:ilvl="0" w:tplc="9CA4AFF8">
      <w:start w:val="1"/>
      <w:numFmt w:val="upperLetter"/>
      <w:lvlText w:val="(%1)"/>
      <w:lvlJc w:val="left"/>
      <w:pPr>
        <w:ind w:left="420" w:hanging="360"/>
      </w:pPr>
      <w:rPr>
        <w:rFonts w:hint="default"/>
        <w:b/>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9" w15:restartNumberingAfterBreak="0">
    <w:nsid w:val="2B267F88"/>
    <w:multiLevelType w:val="hybridMultilevel"/>
    <w:tmpl w:val="E2321546"/>
    <w:lvl w:ilvl="0" w:tplc="7D72E42C">
      <w:start w:val="1"/>
      <w:numFmt w:val="upperLetter"/>
      <w:lvlText w:val="(%1)"/>
      <w:lvlJc w:val="left"/>
      <w:pPr>
        <w:ind w:left="502"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9CF6A2C"/>
    <w:multiLevelType w:val="hybridMultilevel"/>
    <w:tmpl w:val="02B67CA4"/>
    <w:lvl w:ilvl="0" w:tplc="3A9A7692">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0C32A0E"/>
    <w:multiLevelType w:val="hybridMultilevel"/>
    <w:tmpl w:val="FC2004DC"/>
    <w:lvl w:ilvl="0" w:tplc="A654590A">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1E078D3"/>
    <w:multiLevelType w:val="hybridMultilevel"/>
    <w:tmpl w:val="21AE685E"/>
    <w:lvl w:ilvl="0" w:tplc="47F0121A">
      <w:start w:val="1"/>
      <w:numFmt w:val="decimal"/>
      <w:lvlText w:val="%1."/>
      <w:lvlJc w:val="left"/>
      <w:pPr>
        <w:ind w:left="1004" w:hanging="360"/>
      </w:pPr>
      <w:rPr>
        <w:b w:val="0"/>
        <w:i/>
        <w:color w:val="auto"/>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3" w15:restartNumberingAfterBreak="0">
    <w:nsid w:val="4E5E3B8E"/>
    <w:multiLevelType w:val="hybridMultilevel"/>
    <w:tmpl w:val="6158CA26"/>
    <w:lvl w:ilvl="0" w:tplc="D074810A">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19C1952"/>
    <w:multiLevelType w:val="hybridMultilevel"/>
    <w:tmpl w:val="23141F8C"/>
    <w:lvl w:ilvl="0" w:tplc="B1988BFC">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DF7179B"/>
    <w:multiLevelType w:val="hybridMultilevel"/>
    <w:tmpl w:val="C706E232"/>
    <w:lvl w:ilvl="0" w:tplc="31645976">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3987901"/>
    <w:multiLevelType w:val="hybridMultilevel"/>
    <w:tmpl w:val="9E5A7CFC"/>
    <w:lvl w:ilvl="0" w:tplc="3D881258">
      <w:start w:val="1"/>
      <w:numFmt w:val="upperLetter"/>
      <w:lvlText w:val="(%1)"/>
      <w:lvlJc w:val="left"/>
      <w:pPr>
        <w:ind w:left="720" w:hanging="360"/>
      </w:pPr>
      <w:rPr>
        <w:rFonts w:hint="default"/>
        <w:b/>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E3E1A05"/>
    <w:multiLevelType w:val="hybridMultilevel"/>
    <w:tmpl w:val="746CED02"/>
    <w:lvl w:ilvl="0" w:tplc="18909080">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21A1CDF"/>
    <w:multiLevelType w:val="hybridMultilevel"/>
    <w:tmpl w:val="37EA62D8"/>
    <w:lvl w:ilvl="0" w:tplc="F02A413A">
      <w:start w:val="1"/>
      <w:numFmt w:val="upperLetter"/>
      <w:lvlText w:val="(%1)"/>
      <w:lvlJc w:val="left"/>
      <w:pPr>
        <w:ind w:left="720" w:hanging="360"/>
      </w:pPr>
      <w:rPr>
        <w:rFonts w:hint="default"/>
        <w:b/>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2D63E3A"/>
    <w:multiLevelType w:val="hybridMultilevel"/>
    <w:tmpl w:val="A75E3530"/>
    <w:lvl w:ilvl="0" w:tplc="F02A413A">
      <w:start w:val="1"/>
      <w:numFmt w:val="upperLetter"/>
      <w:lvlText w:val="(%1)"/>
      <w:lvlJc w:val="left"/>
      <w:pPr>
        <w:ind w:left="720" w:hanging="360"/>
      </w:pPr>
      <w:rPr>
        <w:rFonts w:hint="default"/>
        <w:b/>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6782D26"/>
    <w:multiLevelType w:val="hybridMultilevel"/>
    <w:tmpl w:val="CEE0050C"/>
    <w:lvl w:ilvl="0" w:tplc="0E9AADB8">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C325FDE"/>
    <w:multiLevelType w:val="hybridMultilevel"/>
    <w:tmpl w:val="034031CC"/>
    <w:lvl w:ilvl="0" w:tplc="D10AE3F8">
      <w:start w:val="1"/>
      <w:numFmt w:val="upperLetter"/>
      <w:lvlText w:val="(%1)"/>
      <w:lvlJc w:val="left"/>
      <w:pPr>
        <w:ind w:left="420" w:hanging="360"/>
      </w:pPr>
      <w:rPr>
        <w:rFonts w:hint="default"/>
        <w:b/>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num w:numId="1">
    <w:abstractNumId w:val="0"/>
  </w:num>
  <w:num w:numId="2">
    <w:abstractNumId w:val="16"/>
  </w:num>
  <w:num w:numId="3">
    <w:abstractNumId w:val="9"/>
  </w:num>
  <w:num w:numId="4">
    <w:abstractNumId w:val="3"/>
  </w:num>
  <w:num w:numId="5">
    <w:abstractNumId w:val="18"/>
  </w:num>
  <w:num w:numId="6">
    <w:abstractNumId w:val="19"/>
  </w:num>
  <w:num w:numId="7">
    <w:abstractNumId w:val="1"/>
  </w:num>
  <w:num w:numId="8">
    <w:abstractNumId w:val="6"/>
  </w:num>
  <w:num w:numId="9">
    <w:abstractNumId w:val="13"/>
  </w:num>
  <w:num w:numId="10">
    <w:abstractNumId w:val="17"/>
  </w:num>
  <w:num w:numId="11">
    <w:abstractNumId w:val="20"/>
  </w:num>
  <w:num w:numId="12">
    <w:abstractNumId w:val="11"/>
  </w:num>
  <w:num w:numId="13">
    <w:abstractNumId w:val="7"/>
  </w:num>
  <w:num w:numId="14">
    <w:abstractNumId w:val="14"/>
  </w:num>
  <w:num w:numId="15">
    <w:abstractNumId w:val="15"/>
  </w:num>
  <w:num w:numId="16">
    <w:abstractNumId w:val="5"/>
  </w:num>
  <w:num w:numId="17">
    <w:abstractNumId w:val="10"/>
  </w:num>
  <w:num w:numId="18">
    <w:abstractNumId w:val="8"/>
  </w:num>
  <w:num w:numId="19">
    <w:abstractNumId w:val="21"/>
  </w:num>
  <w:num w:numId="20">
    <w:abstractNumId w:val="4"/>
  </w:num>
  <w:num w:numId="21">
    <w:abstractNumId w:val="2"/>
  </w:num>
  <w:num w:numId="22">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54"/>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9E2"/>
    <w:rsid w:val="000031AD"/>
    <w:rsid w:val="00003B01"/>
    <w:rsid w:val="00017E10"/>
    <w:rsid w:val="00034E0C"/>
    <w:rsid w:val="00055D76"/>
    <w:rsid w:val="000851EE"/>
    <w:rsid w:val="00085896"/>
    <w:rsid w:val="000B7E88"/>
    <w:rsid w:val="000D3E46"/>
    <w:rsid w:val="000D62B4"/>
    <w:rsid w:val="000E62BB"/>
    <w:rsid w:val="000F7D64"/>
    <w:rsid w:val="001438C6"/>
    <w:rsid w:val="00147EEB"/>
    <w:rsid w:val="00151CC4"/>
    <w:rsid w:val="00152DAE"/>
    <w:rsid w:val="0015526F"/>
    <w:rsid w:val="00155BEC"/>
    <w:rsid w:val="00195E4F"/>
    <w:rsid w:val="001C587B"/>
    <w:rsid w:val="001E1D35"/>
    <w:rsid w:val="001F486C"/>
    <w:rsid w:val="00203D01"/>
    <w:rsid w:val="002117EA"/>
    <w:rsid w:val="00213E9D"/>
    <w:rsid w:val="00224075"/>
    <w:rsid w:val="00230616"/>
    <w:rsid w:val="0026425D"/>
    <w:rsid w:val="00267537"/>
    <w:rsid w:val="002743B8"/>
    <w:rsid w:val="00274B85"/>
    <w:rsid w:val="00293A1B"/>
    <w:rsid w:val="002A0B86"/>
    <w:rsid w:val="002A4965"/>
    <w:rsid w:val="002E498E"/>
    <w:rsid w:val="00306DB2"/>
    <w:rsid w:val="00325DD2"/>
    <w:rsid w:val="003335E4"/>
    <w:rsid w:val="003759B5"/>
    <w:rsid w:val="00385DAB"/>
    <w:rsid w:val="00394558"/>
    <w:rsid w:val="00395ED7"/>
    <w:rsid w:val="00397E96"/>
    <w:rsid w:val="003C17F8"/>
    <w:rsid w:val="003D1A28"/>
    <w:rsid w:val="003E23BA"/>
    <w:rsid w:val="003E495A"/>
    <w:rsid w:val="003F180A"/>
    <w:rsid w:val="004349B8"/>
    <w:rsid w:val="00434EE7"/>
    <w:rsid w:val="00440EEA"/>
    <w:rsid w:val="00441E46"/>
    <w:rsid w:val="00485B33"/>
    <w:rsid w:val="00491C5E"/>
    <w:rsid w:val="004972B4"/>
    <w:rsid w:val="004C2AFC"/>
    <w:rsid w:val="004D2F9E"/>
    <w:rsid w:val="00501D9A"/>
    <w:rsid w:val="005065AE"/>
    <w:rsid w:val="00514147"/>
    <w:rsid w:val="00516F5B"/>
    <w:rsid w:val="00521209"/>
    <w:rsid w:val="005220AF"/>
    <w:rsid w:val="005230DE"/>
    <w:rsid w:val="0054101F"/>
    <w:rsid w:val="00585811"/>
    <w:rsid w:val="00585FF1"/>
    <w:rsid w:val="00587307"/>
    <w:rsid w:val="005B5823"/>
    <w:rsid w:val="00601467"/>
    <w:rsid w:val="00623408"/>
    <w:rsid w:val="00630CE8"/>
    <w:rsid w:val="006319FA"/>
    <w:rsid w:val="0066649F"/>
    <w:rsid w:val="006746C2"/>
    <w:rsid w:val="00676F22"/>
    <w:rsid w:val="0068518D"/>
    <w:rsid w:val="006B3576"/>
    <w:rsid w:val="006B438F"/>
    <w:rsid w:val="006D0B07"/>
    <w:rsid w:val="006D15A8"/>
    <w:rsid w:val="006E624C"/>
    <w:rsid w:val="006F2AFE"/>
    <w:rsid w:val="006F38DD"/>
    <w:rsid w:val="00711601"/>
    <w:rsid w:val="0071179B"/>
    <w:rsid w:val="0071494C"/>
    <w:rsid w:val="00715F5C"/>
    <w:rsid w:val="00716728"/>
    <w:rsid w:val="00755EF5"/>
    <w:rsid w:val="007736E2"/>
    <w:rsid w:val="0078330F"/>
    <w:rsid w:val="007835B0"/>
    <w:rsid w:val="00786255"/>
    <w:rsid w:val="007E7459"/>
    <w:rsid w:val="0083486E"/>
    <w:rsid w:val="00842A1E"/>
    <w:rsid w:val="00854FD0"/>
    <w:rsid w:val="008638BD"/>
    <w:rsid w:val="00870356"/>
    <w:rsid w:val="00872AD6"/>
    <w:rsid w:val="00880A7E"/>
    <w:rsid w:val="008955E6"/>
    <w:rsid w:val="008A5337"/>
    <w:rsid w:val="008A642E"/>
    <w:rsid w:val="008A6CB2"/>
    <w:rsid w:val="008A7731"/>
    <w:rsid w:val="008B2524"/>
    <w:rsid w:val="008B30AF"/>
    <w:rsid w:val="008C131D"/>
    <w:rsid w:val="008E0CCF"/>
    <w:rsid w:val="00904ED6"/>
    <w:rsid w:val="009108F6"/>
    <w:rsid w:val="00915020"/>
    <w:rsid w:val="0093383C"/>
    <w:rsid w:val="00937F33"/>
    <w:rsid w:val="00944965"/>
    <w:rsid w:val="009468CD"/>
    <w:rsid w:val="00963C8F"/>
    <w:rsid w:val="009666A9"/>
    <w:rsid w:val="00967617"/>
    <w:rsid w:val="009C7212"/>
    <w:rsid w:val="009D5783"/>
    <w:rsid w:val="009D7995"/>
    <w:rsid w:val="009F7333"/>
    <w:rsid w:val="00A101AE"/>
    <w:rsid w:val="00A11C0A"/>
    <w:rsid w:val="00A13B1B"/>
    <w:rsid w:val="00A23AE8"/>
    <w:rsid w:val="00A52487"/>
    <w:rsid w:val="00A717FF"/>
    <w:rsid w:val="00A729FE"/>
    <w:rsid w:val="00A73757"/>
    <w:rsid w:val="00A96E41"/>
    <w:rsid w:val="00AB6A68"/>
    <w:rsid w:val="00AB6C6C"/>
    <w:rsid w:val="00AD3F42"/>
    <w:rsid w:val="00AE6922"/>
    <w:rsid w:val="00AF0835"/>
    <w:rsid w:val="00AF37CC"/>
    <w:rsid w:val="00B10033"/>
    <w:rsid w:val="00B13813"/>
    <w:rsid w:val="00B320E0"/>
    <w:rsid w:val="00B41197"/>
    <w:rsid w:val="00B568BE"/>
    <w:rsid w:val="00B66596"/>
    <w:rsid w:val="00B72120"/>
    <w:rsid w:val="00BA3BC7"/>
    <w:rsid w:val="00BC5D8A"/>
    <w:rsid w:val="00BD1546"/>
    <w:rsid w:val="00BD59C2"/>
    <w:rsid w:val="00BD6759"/>
    <w:rsid w:val="00C050D0"/>
    <w:rsid w:val="00C56EC7"/>
    <w:rsid w:val="00CB09E2"/>
    <w:rsid w:val="00CB404D"/>
    <w:rsid w:val="00CB4957"/>
    <w:rsid w:val="00CD0DA5"/>
    <w:rsid w:val="00D53133"/>
    <w:rsid w:val="00D5580B"/>
    <w:rsid w:val="00D674C8"/>
    <w:rsid w:val="00D83515"/>
    <w:rsid w:val="00D84CAF"/>
    <w:rsid w:val="00D9191A"/>
    <w:rsid w:val="00D94D28"/>
    <w:rsid w:val="00DA0E8F"/>
    <w:rsid w:val="00DA3915"/>
    <w:rsid w:val="00DD1D52"/>
    <w:rsid w:val="00DD679D"/>
    <w:rsid w:val="00DE3C5B"/>
    <w:rsid w:val="00DF6D34"/>
    <w:rsid w:val="00E13EC9"/>
    <w:rsid w:val="00E44F41"/>
    <w:rsid w:val="00E76F41"/>
    <w:rsid w:val="00E802D6"/>
    <w:rsid w:val="00E84377"/>
    <w:rsid w:val="00E85E9C"/>
    <w:rsid w:val="00ED0D7F"/>
    <w:rsid w:val="00EE47DB"/>
    <w:rsid w:val="00EF6598"/>
    <w:rsid w:val="00EF6B3E"/>
    <w:rsid w:val="00F054F0"/>
    <w:rsid w:val="00F2234E"/>
    <w:rsid w:val="00F27B51"/>
    <w:rsid w:val="00F30DC9"/>
    <w:rsid w:val="00F60A88"/>
    <w:rsid w:val="00F7210A"/>
    <w:rsid w:val="00F82063"/>
    <w:rsid w:val="00F82AEC"/>
    <w:rsid w:val="00F95C14"/>
    <w:rsid w:val="00F97049"/>
    <w:rsid w:val="00FB39D6"/>
    <w:rsid w:val="00FF52E9"/>
    <w:rsid w:val="00FF6D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088BE281-E7F3-4629-84C3-DAE02B832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HAnsi"/>
        <w:sz w:val="32"/>
        <w:szCs w:val="3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DC9"/>
    <w:pPr>
      <w:spacing w:after="0"/>
      <w:jc w:val="both"/>
    </w:pPr>
    <w:rPr>
      <w:rFonts w:ascii="Arial" w:hAnsi="Arial"/>
      <w:sz w:val="22"/>
    </w:rPr>
  </w:style>
  <w:style w:type="paragraph" w:styleId="Ttulo1">
    <w:name w:val="heading 1"/>
    <w:basedOn w:val="Normal"/>
    <w:next w:val="Normal"/>
    <w:link w:val="Ttulo1Char"/>
    <w:uiPriority w:val="9"/>
    <w:qFormat/>
    <w:rsid w:val="0026425D"/>
    <w:pPr>
      <w:keepNext/>
      <w:keepLines/>
      <w:spacing w:before="240" w:line="259" w:lineRule="auto"/>
      <w:outlineLvl w:val="0"/>
    </w:pPr>
    <w:rPr>
      <w:rFonts w:asciiTheme="majorHAnsi" w:eastAsiaTheme="majorEastAsia" w:hAnsiTheme="majorHAnsi" w:cstheme="majorBidi"/>
      <w:color w:val="365F91" w:themeColor="accent1" w:themeShade="BF"/>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B09E2"/>
    <w:pPr>
      <w:ind w:left="720"/>
      <w:contextualSpacing/>
    </w:pPr>
  </w:style>
  <w:style w:type="paragraph" w:styleId="NormalWeb">
    <w:name w:val="Normal (Web)"/>
    <w:basedOn w:val="Normal"/>
    <w:uiPriority w:val="99"/>
    <w:unhideWhenUsed/>
    <w:rsid w:val="00CB09E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CB09E2"/>
    <w:pPr>
      <w:spacing w:line="240" w:lineRule="auto"/>
      <w:jc w:val="center"/>
    </w:pPr>
    <w:rPr>
      <w:rFonts w:eastAsia="Times New Roman" w:cs="Arial"/>
      <w:b/>
      <w:bCs/>
      <w:color w:val="800000"/>
      <w:sz w:val="28"/>
      <w:szCs w:val="48"/>
      <w:u w:val="single"/>
      <w:lang w:eastAsia="pt-BR"/>
    </w:rPr>
  </w:style>
  <w:style w:type="character" w:customStyle="1" w:styleId="TtuloChar">
    <w:name w:val="Título Char"/>
    <w:basedOn w:val="Fontepargpadro"/>
    <w:link w:val="Ttulo"/>
    <w:rsid w:val="00CB09E2"/>
    <w:rPr>
      <w:rFonts w:ascii="Arial" w:eastAsia="Times New Roman" w:hAnsi="Arial" w:cs="Arial"/>
      <w:b/>
      <w:bCs/>
      <w:color w:val="800000"/>
      <w:sz w:val="28"/>
      <w:szCs w:val="48"/>
      <w:u w:val="single"/>
      <w:lang w:eastAsia="pt-BR"/>
    </w:rPr>
  </w:style>
  <w:style w:type="paragraph" w:styleId="Cabealho">
    <w:name w:val="header"/>
    <w:basedOn w:val="Normal"/>
    <w:link w:val="CabealhoChar"/>
    <w:uiPriority w:val="99"/>
    <w:unhideWhenUsed/>
    <w:rsid w:val="00CB09E2"/>
    <w:pPr>
      <w:tabs>
        <w:tab w:val="center" w:pos="4252"/>
        <w:tab w:val="right" w:pos="8504"/>
      </w:tabs>
      <w:spacing w:line="240" w:lineRule="auto"/>
    </w:pPr>
  </w:style>
  <w:style w:type="character" w:customStyle="1" w:styleId="CabealhoChar">
    <w:name w:val="Cabeçalho Char"/>
    <w:basedOn w:val="Fontepargpadro"/>
    <w:link w:val="Cabealho"/>
    <w:uiPriority w:val="99"/>
    <w:rsid w:val="00CB09E2"/>
  </w:style>
  <w:style w:type="paragraph" w:styleId="Textodebalo">
    <w:name w:val="Balloon Text"/>
    <w:basedOn w:val="Normal"/>
    <w:link w:val="TextodebaloChar"/>
    <w:uiPriority w:val="99"/>
    <w:semiHidden/>
    <w:unhideWhenUsed/>
    <w:rsid w:val="00CB09E2"/>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B09E2"/>
    <w:rPr>
      <w:rFonts w:ascii="Tahoma" w:hAnsi="Tahoma" w:cs="Tahoma"/>
      <w:sz w:val="16"/>
      <w:szCs w:val="16"/>
    </w:rPr>
  </w:style>
  <w:style w:type="paragraph" w:styleId="Rodap">
    <w:name w:val="footer"/>
    <w:basedOn w:val="Normal"/>
    <w:link w:val="RodapChar"/>
    <w:uiPriority w:val="99"/>
    <w:unhideWhenUsed/>
    <w:rsid w:val="00937F33"/>
    <w:pPr>
      <w:tabs>
        <w:tab w:val="center" w:pos="4252"/>
        <w:tab w:val="right" w:pos="8504"/>
      </w:tabs>
      <w:spacing w:line="240" w:lineRule="auto"/>
    </w:pPr>
  </w:style>
  <w:style w:type="character" w:customStyle="1" w:styleId="RodapChar">
    <w:name w:val="Rodapé Char"/>
    <w:basedOn w:val="Fontepargpadro"/>
    <w:link w:val="Rodap"/>
    <w:uiPriority w:val="99"/>
    <w:rsid w:val="00937F33"/>
  </w:style>
  <w:style w:type="paragraph" w:styleId="Legenda">
    <w:name w:val="caption"/>
    <w:basedOn w:val="Normal"/>
    <w:next w:val="Normal"/>
    <w:uiPriority w:val="35"/>
    <w:unhideWhenUsed/>
    <w:qFormat/>
    <w:rsid w:val="006319FA"/>
    <w:pPr>
      <w:spacing w:line="240" w:lineRule="auto"/>
    </w:pPr>
    <w:rPr>
      <w:b/>
      <w:bCs/>
      <w:color w:val="4F81BD" w:themeColor="accent1"/>
      <w:sz w:val="18"/>
      <w:szCs w:val="18"/>
    </w:rPr>
  </w:style>
  <w:style w:type="character" w:customStyle="1" w:styleId="apple-converted-space">
    <w:name w:val="apple-converted-space"/>
    <w:basedOn w:val="Fontepargpadro"/>
    <w:rsid w:val="0026425D"/>
  </w:style>
  <w:style w:type="paragraph" w:customStyle="1" w:styleId="quebra-pagina">
    <w:name w:val="quebra-pagina"/>
    <w:basedOn w:val="Normal"/>
    <w:rsid w:val="0026425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26425D"/>
    <w:rPr>
      <w:i/>
      <w:iCs/>
    </w:rPr>
  </w:style>
  <w:style w:type="character" w:styleId="Hyperlink">
    <w:name w:val="Hyperlink"/>
    <w:basedOn w:val="Fontepargpadro"/>
    <w:uiPriority w:val="99"/>
    <w:unhideWhenUsed/>
    <w:rsid w:val="0026425D"/>
    <w:rPr>
      <w:color w:val="0000FF"/>
      <w:u w:val="single"/>
    </w:rPr>
  </w:style>
  <w:style w:type="character" w:styleId="Forte">
    <w:name w:val="Strong"/>
    <w:basedOn w:val="Fontepargpadro"/>
    <w:uiPriority w:val="22"/>
    <w:qFormat/>
    <w:rsid w:val="0026425D"/>
    <w:rPr>
      <w:b/>
      <w:bCs/>
    </w:rPr>
  </w:style>
  <w:style w:type="character" w:customStyle="1" w:styleId="Ttulo1Char">
    <w:name w:val="Título 1 Char"/>
    <w:basedOn w:val="Fontepargpadro"/>
    <w:link w:val="Ttulo1"/>
    <w:uiPriority w:val="9"/>
    <w:rsid w:val="0026425D"/>
    <w:rPr>
      <w:rFonts w:asciiTheme="majorHAnsi" w:eastAsiaTheme="majorEastAsia" w:hAnsiTheme="majorHAnsi" w:cstheme="majorBidi"/>
      <w:color w:val="365F91" w:themeColor="accent1" w:themeShade="BF"/>
      <w:lang w:eastAsia="pt-BR"/>
    </w:rPr>
  </w:style>
  <w:style w:type="character" w:customStyle="1" w:styleId="negr">
    <w:name w:val="negr"/>
    <w:basedOn w:val="Fontepargpadro"/>
    <w:rsid w:val="007835B0"/>
  </w:style>
  <w:style w:type="character" w:styleId="HiperlinkVisitado">
    <w:name w:val="FollowedHyperlink"/>
    <w:basedOn w:val="Fontepargpadro"/>
    <w:uiPriority w:val="99"/>
    <w:semiHidden/>
    <w:unhideWhenUsed/>
    <w:rsid w:val="00485B33"/>
    <w:rPr>
      <w:color w:val="800080" w:themeColor="followedHyperlink"/>
      <w:u w:val="single"/>
    </w:rPr>
  </w:style>
  <w:style w:type="paragraph" w:customStyle="1" w:styleId="Default">
    <w:name w:val="Default"/>
    <w:rsid w:val="00485B33"/>
    <w:pPr>
      <w:autoSpaceDE w:val="0"/>
      <w:autoSpaceDN w:val="0"/>
      <w:adjustRightInd w:val="0"/>
      <w:spacing w:after="0" w:line="240" w:lineRule="auto"/>
    </w:pPr>
    <w:rPr>
      <w:rFonts w:ascii="Arial" w:hAnsi="Arial" w:cs="Arial"/>
      <w:color w:val="000000"/>
      <w:sz w:val="24"/>
      <w:szCs w:val="24"/>
    </w:rPr>
  </w:style>
  <w:style w:type="paragraph" w:customStyle="1" w:styleId="text-right">
    <w:name w:val="text-right"/>
    <w:basedOn w:val="Normal"/>
    <w:rsid w:val="00EF65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wp-caption-text">
    <w:name w:val="wp-caption-text"/>
    <w:basedOn w:val="Normal"/>
    <w:rsid w:val="00585FF1"/>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watch-title">
    <w:name w:val="watch-title"/>
    <w:basedOn w:val="Fontepargpadro"/>
    <w:rsid w:val="00BD6759"/>
  </w:style>
  <w:style w:type="table" w:styleId="TabeladeGrade2">
    <w:name w:val="Grid Table 2"/>
    <w:basedOn w:val="Tabelanormal"/>
    <w:uiPriority w:val="47"/>
    <w:rsid w:val="0058581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3">
    <w:name w:val="Grid Table 3"/>
    <w:basedOn w:val="Tabelanormal"/>
    <w:uiPriority w:val="48"/>
    <w:rsid w:val="0058581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forme10.com/img/fotos/historias%20em%20quadrinhos%205.jpg" TargetMode="External"/><Relationship Id="rId18" Type="http://schemas.openxmlformats.org/officeDocument/2006/relationships/image" Target="media/image4.png"/><Relationship Id="rId26" Type="http://schemas.openxmlformats.org/officeDocument/2006/relationships/hyperlink" Target="http://www.cob.org.br" TargetMode="Externa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3.png"/><Relationship Id="rId25" Type="http://schemas.openxmlformats.org/officeDocument/2006/relationships/footer" Target="footer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atoreal.blog.br/seguranca/mulheres-crescem-em-numero-e-patente-na-policia-militar-de-roraima/" TargetMode="External"/><Relationship Id="rId20" Type="http://schemas.openxmlformats.org/officeDocument/2006/relationships/image" Target="media/image6.png"/><Relationship Id="rId29" Type="http://schemas.openxmlformats.org/officeDocument/2006/relationships/hyperlink" Target="https://www.youtube.com/channel/UCNFxNsGYVtzqu2qQ1oLE0t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arionf.com/artigo-326/o-empoderamento-da-mulher-na-politica" TargetMode="External"/><Relationship Id="rId24" Type="http://schemas.openxmlformats.org/officeDocument/2006/relationships/header" Target="header1.xm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9.png"/><Relationship Id="rId28" Type="http://schemas.openxmlformats.org/officeDocument/2006/relationships/image" Target="media/image10.jpeg"/><Relationship Id="rId10" Type="http://schemas.openxmlformats.org/officeDocument/2006/relationships/hyperlink" Target="http://www.planalto.gov.br/CCIVIL_03/_Ato2015-2018/2016/Lei/L13272.htm" TargetMode="External"/><Relationship Id="rId19" Type="http://schemas.openxmlformats.org/officeDocument/2006/relationships/image" Target="media/image5.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planalto.gov.br/CCIVIL_03/_Ato2015-2018/2016/Lei/L13272.htm" TargetMode="External"/><Relationship Id="rId14" Type="http://schemas.openxmlformats.org/officeDocument/2006/relationships/hyperlink" Target="http://i1.wp.com/www.fatoreal.blog.br/wp-content/uploads/2013/03/Foto-Ascom-PMRR.jpg" TargetMode="External"/><Relationship Id="rId22" Type="http://schemas.openxmlformats.org/officeDocument/2006/relationships/image" Target="media/image8.png"/><Relationship Id="rId27" Type="http://schemas.openxmlformats.org/officeDocument/2006/relationships/hyperlink" Target="https://www.youtube.com/user/camaracnp1" TargetMode="External"/><Relationship Id="rId30" Type="http://schemas.openxmlformats.org/officeDocument/2006/relationships/hyperlink" Target="https://www.youtube.com/watch?v=zJN7MWNZyfc" TargetMode="External"/><Relationship Id="rId8" Type="http://schemas.openxmlformats.org/officeDocument/2006/relationships/hyperlink" Target="http://www25.senado.leg.br/web/atividade/materias/-/materia/122586"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7C13E-3A5C-45FF-8CC9-AF2595B50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Pages>
  <Words>3481</Words>
  <Characters>18798</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Sandro Araujo</cp:lastModifiedBy>
  <cp:revision>16</cp:revision>
  <cp:lastPrinted>2016-12-02T15:42:00Z</cp:lastPrinted>
  <dcterms:created xsi:type="dcterms:W3CDTF">2016-11-24T12:22:00Z</dcterms:created>
  <dcterms:modified xsi:type="dcterms:W3CDTF">2016-12-04T14:35:00Z</dcterms:modified>
</cp:coreProperties>
</file>