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F0" w:rsidRDefault="003A32CD" w:rsidP="00542FF0">
      <w:pPr>
        <w:spacing w:after="0" w:line="360" w:lineRule="auto"/>
        <w:jc w:val="both"/>
        <w:rPr>
          <w:rFonts w:ascii="Arial" w:hAnsi="Arial" w:cs="Arial"/>
        </w:rPr>
      </w:pPr>
      <w:r w:rsidRPr="004C0D33">
        <w:rPr>
          <w:rFonts w:ascii="Arial" w:hAnsi="Arial" w:cs="Arial"/>
        </w:rPr>
        <w:t>Edital Nº 001/2016-</w:t>
      </w:r>
      <w:r w:rsidR="00D162A3" w:rsidRPr="004C0D33">
        <w:rPr>
          <w:rFonts w:ascii="Arial" w:hAnsi="Arial" w:cs="Arial"/>
        </w:rPr>
        <w:t>Comissão Eleitoral</w:t>
      </w:r>
      <w:r w:rsidR="004C0D33">
        <w:rPr>
          <w:rFonts w:ascii="Arial" w:hAnsi="Arial" w:cs="Arial"/>
        </w:rPr>
        <w:t xml:space="preserve"> para F</w:t>
      </w:r>
      <w:r w:rsidR="004C0D33" w:rsidRPr="004C0D33">
        <w:rPr>
          <w:rFonts w:ascii="Arial" w:hAnsi="Arial" w:cs="Arial"/>
        </w:rPr>
        <w:t xml:space="preserve">ormação </w:t>
      </w:r>
      <w:r w:rsidR="00D162A3" w:rsidRPr="004C0D33">
        <w:rPr>
          <w:rFonts w:ascii="Arial" w:hAnsi="Arial" w:cs="Arial"/>
        </w:rPr>
        <w:t>do Conselho Escolar - CE</w:t>
      </w:r>
      <w:r w:rsidR="004C0D33">
        <w:rPr>
          <w:rFonts w:ascii="Arial" w:hAnsi="Arial" w:cs="Arial"/>
        </w:rPr>
        <w:t>F</w:t>
      </w:r>
      <w:r w:rsidR="00D162A3" w:rsidRPr="004C0D33">
        <w:rPr>
          <w:rFonts w:ascii="Arial" w:hAnsi="Arial" w:cs="Arial"/>
        </w:rPr>
        <w:t>CE/</w:t>
      </w:r>
      <w:r w:rsidR="00D71F9A">
        <w:rPr>
          <w:rFonts w:ascii="Arial" w:hAnsi="Arial" w:cs="Arial"/>
        </w:rPr>
        <w:t>CME/PMRR</w:t>
      </w:r>
      <w:r w:rsidR="00542FF0">
        <w:rPr>
          <w:rFonts w:ascii="Arial" w:hAnsi="Arial" w:cs="Arial"/>
        </w:rPr>
        <w:t>.</w:t>
      </w:r>
    </w:p>
    <w:p w:rsidR="00542FF0" w:rsidRDefault="00542FF0" w:rsidP="00542FF0">
      <w:pPr>
        <w:spacing w:after="0" w:line="360" w:lineRule="auto"/>
        <w:jc w:val="both"/>
        <w:rPr>
          <w:rFonts w:ascii="Arial" w:hAnsi="Arial" w:cs="Arial"/>
        </w:rPr>
      </w:pPr>
    </w:p>
    <w:p w:rsidR="00114986" w:rsidRDefault="00114986" w:rsidP="00542FF0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14986">
        <w:rPr>
          <w:rFonts w:ascii="Arial" w:hAnsi="Arial" w:cs="Arial"/>
          <w:shd w:val="clear" w:color="auto" w:fill="FFFFFF"/>
        </w:rPr>
        <w:t>Pelo presente Edital, ficam convoca</w:t>
      </w:r>
      <w:r w:rsidR="00DA5154">
        <w:rPr>
          <w:rFonts w:ascii="Arial" w:hAnsi="Arial" w:cs="Arial"/>
          <w:shd w:val="clear" w:color="auto" w:fill="FFFFFF"/>
        </w:rPr>
        <w:t>dos todos os pais ou responsáveis legais</w:t>
      </w:r>
      <w:r w:rsidRPr="00114986">
        <w:rPr>
          <w:rFonts w:ascii="Arial" w:hAnsi="Arial" w:cs="Arial"/>
          <w:shd w:val="clear" w:color="auto" w:fill="FFFFFF"/>
        </w:rPr>
        <w:t xml:space="preserve"> dos alunos</w:t>
      </w:r>
      <w:r w:rsidR="003A32CD">
        <w:rPr>
          <w:rFonts w:ascii="Arial" w:hAnsi="Arial" w:cs="Arial"/>
          <w:shd w:val="clear" w:color="auto" w:fill="FFFFFF"/>
        </w:rPr>
        <w:t xml:space="preserve"> matriculados no CME/</w:t>
      </w:r>
      <w:r w:rsidR="00DA5154">
        <w:rPr>
          <w:rFonts w:ascii="Arial" w:hAnsi="Arial" w:cs="Arial"/>
          <w:shd w:val="clear" w:color="auto" w:fill="FFFFFF"/>
        </w:rPr>
        <w:t>PM</w:t>
      </w:r>
      <w:r w:rsidR="003A32CD">
        <w:rPr>
          <w:rFonts w:ascii="Arial" w:hAnsi="Arial" w:cs="Arial"/>
          <w:shd w:val="clear" w:color="auto" w:fill="FFFFFF"/>
        </w:rPr>
        <w:t>RR</w:t>
      </w:r>
      <w:r w:rsidRPr="00114986">
        <w:rPr>
          <w:rFonts w:ascii="Arial" w:hAnsi="Arial" w:cs="Arial"/>
          <w:shd w:val="clear" w:color="auto" w:fill="FFFFFF"/>
        </w:rPr>
        <w:t>, pr</w:t>
      </w:r>
      <w:r w:rsidR="003A32CD">
        <w:rPr>
          <w:rFonts w:ascii="Arial" w:hAnsi="Arial" w:cs="Arial"/>
          <w:shd w:val="clear" w:color="auto" w:fill="FFFFFF"/>
        </w:rPr>
        <w:t>ofessores, servidores e funcionários em geral</w:t>
      </w:r>
      <w:r w:rsidRPr="00114986">
        <w:rPr>
          <w:rFonts w:ascii="Arial" w:hAnsi="Arial" w:cs="Arial"/>
          <w:shd w:val="clear" w:color="auto" w:fill="FFFFFF"/>
        </w:rPr>
        <w:t>, para partic</w:t>
      </w:r>
      <w:r w:rsidR="00CD7F7A">
        <w:rPr>
          <w:rFonts w:ascii="Arial" w:hAnsi="Arial" w:cs="Arial"/>
          <w:shd w:val="clear" w:color="auto" w:fill="FFFFFF"/>
        </w:rPr>
        <w:t xml:space="preserve">iparem do processo eleitoral </w:t>
      </w:r>
      <w:r w:rsidR="00CD7F7A" w:rsidRPr="004E54DE">
        <w:rPr>
          <w:rFonts w:ascii="Arial" w:hAnsi="Arial" w:cs="Arial"/>
          <w:shd w:val="clear" w:color="auto" w:fill="FFFFFF"/>
        </w:rPr>
        <w:t xml:space="preserve">para a escolha da Diretoria </w:t>
      </w:r>
      <w:r w:rsidRPr="004E54DE">
        <w:rPr>
          <w:rFonts w:ascii="Arial" w:hAnsi="Arial" w:cs="Arial"/>
          <w:shd w:val="clear" w:color="auto" w:fill="FFFFFF"/>
        </w:rPr>
        <w:t>do Conselho Escolar</w:t>
      </w:r>
      <w:r w:rsidR="003A32CD" w:rsidRPr="004E54DE">
        <w:rPr>
          <w:rFonts w:ascii="Arial" w:hAnsi="Arial" w:cs="Arial"/>
          <w:shd w:val="clear" w:color="auto" w:fill="FFFFFF"/>
        </w:rPr>
        <w:t xml:space="preserve"> do </w:t>
      </w:r>
      <w:r w:rsidR="00D71F9A" w:rsidRPr="004E54DE">
        <w:rPr>
          <w:rFonts w:ascii="Arial" w:hAnsi="Arial" w:cs="Arial"/>
          <w:shd w:val="clear" w:color="auto" w:fill="FFFFFF"/>
        </w:rPr>
        <w:t>CME/PMRR</w:t>
      </w:r>
      <w:r w:rsidRPr="004E54DE">
        <w:rPr>
          <w:rFonts w:ascii="Arial" w:hAnsi="Arial" w:cs="Arial"/>
          <w:shd w:val="clear" w:color="auto" w:fill="FFFFFF"/>
        </w:rPr>
        <w:t>.</w:t>
      </w:r>
    </w:p>
    <w:p w:rsidR="00542FF0" w:rsidRDefault="00542FF0" w:rsidP="00542FF0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:rsidR="00114986" w:rsidRDefault="00114986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14986">
        <w:rPr>
          <w:rFonts w:ascii="Arial" w:hAnsi="Arial" w:cs="Arial"/>
          <w:shd w:val="clear" w:color="auto" w:fill="FFFFFF"/>
        </w:rPr>
        <w:t>1. A</w:t>
      </w:r>
      <w:r w:rsidR="00F4588B">
        <w:rPr>
          <w:rFonts w:ascii="Arial" w:hAnsi="Arial" w:cs="Arial"/>
          <w:shd w:val="clear" w:color="auto" w:fill="FFFFFF"/>
        </w:rPr>
        <w:t xml:space="preserve"> </w:t>
      </w:r>
      <w:r w:rsidRPr="00114986">
        <w:rPr>
          <w:rFonts w:ascii="Arial" w:hAnsi="Arial" w:cs="Arial"/>
          <w:shd w:val="clear" w:color="auto" w:fill="FFFFFF"/>
        </w:rPr>
        <w:t>votação</w:t>
      </w:r>
      <w:r w:rsidR="004C0D33">
        <w:rPr>
          <w:rFonts w:ascii="Arial" w:hAnsi="Arial" w:cs="Arial"/>
          <w:shd w:val="clear" w:color="auto" w:fill="FFFFFF"/>
        </w:rPr>
        <w:t xml:space="preserve"> para a escolha da</w:t>
      </w:r>
      <w:r w:rsidR="00F4588B">
        <w:rPr>
          <w:rFonts w:ascii="Arial" w:hAnsi="Arial" w:cs="Arial"/>
          <w:shd w:val="clear" w:color="auto" w:fill="FFFFFF"/>
        </w:rPr>
        <w:t xml:space="preserve"> </w:t>
      </w:r>
      <w:r w:rsidR="004C0D33">
        <w:rPr>
          <w:rFonts w:ascii="Arial" w:hAnsi="Arial" w:cs="Arial"/>
          <w:shd w:val="clear" w:color="auto" w:fill="FFFFFF"/>
        </w:rPr>
        <w:t>Diretoria</w:t>
      </w:r>
      <w:r w:rsidR="00F4588B">
        <w:rPr>
          <w:rFonts w:ascii="Arial" w:hAnsi="Arial" w:cs="Arial"/>
          <w:shd w:val="clear" w:color="auto" w:fill="FFFFFF"/>
        </w:rPr>
        <w:t xml:space="preserve"> do Conselho Escolar do </w:t>
      </w:r>
      <w:r w:rsidR="00D71F9A">
        <w:rPr>
          <w:rFonts w:ascii="Arial" w:hAnsi="Arial" w:cs="Arial"/>
          <w:shd w:val="clear" w:color="auto" w:fill="FFFFFF"/>
        </w:rPr>
        <w:t>CME/PMRR</w:t>
      </w:r>
      <w:r w:rsidRPr="00114986">
        <w:rPr>
          <w:rFonts w:ascii="Arial" w:hAnsi="Arial" w:cs="Arial"/>
          <w:shd w:val="clear" w:color="auto" w:fill="FFFFFF"/>
        </w:rPr>
        <w:t xml:space="preserve"> acontecerá por</w:t>
      </w:r>
      <w:r w:rsidR="000E17D7">
        <w:rPr>
          <w:rFonts w:ascii="Arial" w:hAnsi="Arial" w:cs="Arial"/>
          <w:shd w:val="clear" w:color="auto" w:fill="FFFFFF"/>
        </w:rPr>
        <w:t xml:space="preserve"> formação de</w:t>
      </w:r>
      <w:r w:rsidRPr="00114986">
        <w:rPr>
          <w:rFonts w:ascii="Arial" w:hAnsi="Arial" w:cs="Arial"/>
          <w:shd w:val="clear" w:color="auto" w:fill="FFFFFF"/>
        </w:rPr>
        <w:t xml:space="preserve"> </w:t>
      </w:r>
      <w:r w:rsidR="00D07441">
        <w:rPr>
          <w:rFonts w:ascii="Arial" w:hAnsi="Arial" w:cs="Arial"/>
          <w:shd w:val="clear" w:color="auto" w:fill="FFFFFF"/>
        </w:rPr>
        <w:t>chapa</w:t>
      </w:r>
      <w:r w:rsidRPr="00114986">
        <w:rPr>
          <w:rFonts w:ascii="Arial" w:hAnsi="Arial" w:cs="Arial"/>
          <w:shd w:val="clear" w:color="auto" w:fill="FFFFFF"/>
        </w:rPr>
        <w:t>,</w:t>
      </w:r>
      <w:r w:rsidR="000E17D7">
        <w:rPr>
          <w:rFonts w:ascii="Arial" w:hAnsi="Arial" w:cs="Arial"/>
          <w:shd w:val="clear" w:color="auto" w:fill="FFFFFF"/>
        </w:rPr>
        <w:t xml:space="preserve"> a qual deverá</w:t>
      </w:r>
      <w:r w:rsidR="00D07441">
        <w:rPr>
          <w:rFonts w:ascii="Arial" w:hAnsi="Arial" w:cs="Arial"/>
          <w:shd w:val="clear" w:color="auto" w:fill="FFFFFF"/>
        </w:rPr>
        <w:t xml:space="preserve"> dispor </w:t>
      </w:r>
      <w:r w:rsidR="000E17D7">
        <w:rPr>
          <w:rFonts w:ascii="Arial" w:hAnsi="Arial" w:cs="Arial"/>
          <w:shd w:val="clear" w:color="auto" w:fill="FFFFFF"/>
        </w:rPr>
        <w:t xml:space="preserve">de 01 presidente, 01 </w:t>
      </w:r>
      <w:r w:rsidR="00A05491">
        <w:rPr>
          <w:rFonts w:ascii="Arial" w:hAnsi="Arial" w:cs="Arial"/>
          <w:shd w:val="clear" w:color="auto" w:fill="FFFFFF"/>
        </w:rPr>
        <w:t>vice-</w:t>
      </w:r>
      <w:r w:rsidR="000E17D7">
        <w:rPr>
          <w:rFonts w:ascii="Arial" w:hAnsi="Arial" w:cs="Arial"/>
          <w:shd w:val="clear" w:color="auto" w:fill="FFFFFF"/>
        </w:rPr>
        <w:t>presidente, 01 secretário (a), 01 tesoureiro (a), 02 conselheiros (as), 03 fiscais</w:t>
      </w:r>
      <w:r w:rsidR="00A80BCE">
        <w:rPr>
          <w:rFonts w:ascii="Arial" w:hAnsi="Arial" w:cs="Arial"/>
          <w:shd w:val="clear" w:color="auto" w:fill="FFFFFF"/>
        </w:rPr>
        <w:t>, sendo os quatros últimos cargos com</w:t>
      </w:r>
      <w:r w:rsidR="000E17D7">
        <w:rPr>
          <w:rFonts w:ascii="Arial" w:hAnsi="Arial" w:cs="Arial"/>
          <w:shd w:val="clear" w:color="auto" w:fill="FFFFFF"/>
        </w:rPr>
        <w:t xml:space="preserve"> seus respectivos suplentes, </w:t>
      </w:r>
      <w:r w:rsidR="00D07441">
        <w:rPr>
          <w:rFonts w:ascii="Arial" w:hAnsi="Arial" w:cs="Arial"/>
          <w:shd w:val="clear" w:color="auto" w:fill="FFFFFF"/>
        </w:rPr>
        <w:t xml:space="preserve">que serão eleitos por aclamação </w:t>
      </w:r>
      <w:r w:rsidR="000E17D7">
        <w:rPr>
          <w:rFonts w:ascii="Arial" w:hAnsi="Arial" w:cs="Arial"/>
          <w:shd w:val="clear" w:color="auto" w:fill="FFFFFF"/>
        </w:rPr>
        <w:t>por</w:t>
      </w:r>
      <w:r w:rsidR="00D07441">
        <w:rPr>
          <w:rFonts w:ascii="Arial" w:hAnsi="Arial" w:cs="Arial"/>
          <w:shd w:val="clear" w:color="auto" w:fill="FFFFFF"/>
        </w:rPr>
        <w:t xml:space="preserve"> maioria simples daqueles que estiverem presente</w:t>
      </w:r>
      <w:r w:rsidR="000E17D7">
        <w:rPr>
          <w:rFonts w:ascii="Arial" w:hAnsi="Arial" w:cs="Arial"/>
          <w:shd w:val="clear" w:color="auto" w:fill="FFFFFF"/>
        </w:rPr>
        <w:t>s</w:t>
      </w:r>
      <w:r w:rsidR="00D07441">
        <w:rPr>
          <w:rFonts w:ascii="Arial" w:hAnsi="Arial" w:cs="Arial"/>
          <w:shd w:val="clear" w:color="auto" w:fill="FFFFFF"/>
        </w:rPr>
        <w:t xml:space="preserve"> no ato</w:t>
      </w:r>
      <w:r w:rsidR="00A80BCE">
        <w:rPr>
          <w:rFonts w:ascii="Arial" w:hAnsi="Arial" w:cs="Arial"/>
          <w:shd w:val="clear" w:color="auto" w:fill="FFFFFF"/>
        </w:rPr>
        <w:t xml:space="preserve"> eleitoral</w:t>
      </w:r>
      <w:r w:rsidR="000E17D7">
        <w:rPr>
          <w:rFonts w:ascii="Arial" w:hAnsi="Arial" w:cs="Arial"/>
          <w:shd w:val="clear" w:color="auto" w:fill="FFFFFF"/>
        </w:rPr>
        <w:t>,</w:t>
      </w:r>
      <w:r w:rsidR="00D07441">
        <w:rPr>
          <w:rFonts w:ascii="Arial" w:hAnsi="Arial" w:cs="Arial"/>
          <w:shd w:val="clear" w:color="auto" w:fill="FFFFFF"/>
        </w:rPr>
        <w:t xml:space="preserve"> que </w:t>
      </w:r>
      <w:r w:rsidR="00D07441" w:rsidRPr="004E54DE">
        <w:rPr>
          <w:rFonts w:ascii="Arial" w:hAnsi="Arial" w:cs="Arial"/>
          <w:shd w:val="clear" w:color="auto" w:fill="FFFFFF"/>
        </w:rPr>
        <w:t>se realizará</w:t>
      </w:r>
      <w:r w:rsidRPr="004E54DE">
        <w:rPr>
          <w:rFonts w:ascii="Arial" w:hAnsi="Arial" w:cs="Arial"/>
          <w:shd w:val="clear" w:color="auto" w:fill="FFFFFF"/>
        </w:rPr>
        <w:t xml:space="preserve"> no dia </w:t>
      </w:r>
      <w:r w:rsidR="00041EFC" w:rsidRPr="004E54DE">
        <w:rPr>
          <w:rFonts w:ascii="Arial" w:hAnsi="Arial" w:cs="Arial"/>
          <w:shd w:val="clear" w:color="auto" w:fill="FFFFFF"/>
        </w:rPr>
        <w:t>0</w:t>
      </w:r>
      <w:r w:rsidR="00D62BD2" w:rsidRPr="004E54DE">
        <w:rPr>
          <w:rFonts w:ascii="Arial" w:hAnsi="Arial" w:cs="Arial"/>
          <w:shd w:val="clear" w:color="auto" w:fill="FFFFFF"/>
        </w:rPr>
        <w:t>7</w:t>
      </w:r>
      <w:r w:rsidR="00041EFC" w:rsidRPr="004E54DE">
        <w:rPr>
          <w:rFonts w:ascii="Arial" w:hAnsi="Arial" w:cs="Arial"/>
          <w:shd w:val="clear" w:color="auto" w:fill="FFFFFF"/>
        </w:rPr>
        <w:t xml:space="preserve"> de </w:t>
      </w:r>
      <w:r w:rsidR="00D62BD2" w:rsidRPr="004E54DE">
        <w:rPr>
          <w:rFonts w:ascii="Arial" w:hAnsi="Arial" w:cs="Arial"/>
          <w:shd w:val="clear" w:color="auto" w:fill="FFFFFF"/>
        </w:rPr>
        <w:t>maio</w:t>
      </w:r>
      <w:r w:rsidR="00041EFC" w:rsidRPr="004E54DE">
        <w:rPr>
          <w:rFonts w:ascii="Arial" w:hAnsi="Arial" w:cs="Arial"/>
          <w:shd w:val="clear" w:color="auto" w:fill="FFFFFF"/>
        </w:rPr>
        <w:t xml:space="preserve"> de 2016</w:t>
      </w:r>
      <w:r w:rsidR="007203E6" w:rsidRPr="004E54DE">
        <w:rPr>
          <w:rFonts w:ascii="Arial" w:hAnsi="Arial" w:cs="Arial"/>
          <w:shd w:val="clear" w:color="auto" w:fill="FFFFFF"/>
        </w:rPr>
        <w:t>, da</w:t>
      </w:r>
      <w:r w:rsidR="0019700E" w:rsidRPr="004E54DE">
        <w:rPr>
          <w:rFonts w:ascii="Arial" w:hAnsi="Arial" w:cs="Arial"/>
          <w:shd w:val="clear" w:color="auto" w:fill="FFFFFF"/>
        </w:rPr>
        <w:t>s</w:t>
      </w:r>
      <w:r w:rsidR="00D62BD2" w:rsidRPr="004E54DE">
        <w:rPr>
          <w:rFonts w:ascii="Arial" w:hAnsi="Arial" w:cs="Arial"/>
          <w:shd w:val="clear" w:color="auto" w:fill="FFFFFF"/>
        </w:rPr>
        <w:t xml:space="preserve"> 8h0</w:t>
      </w:r>
      <w:r w:rsidR="00752434" w:rsidRPr="004E54DE">
        <w:rPr>
          <w:rFonts w:ascii="Arial" w:hAnsi="Arial" w:cs="Arial"/>
          <w:shd w:val="clear" w:color="auto" w:fill="FFFFFF"/>
        </w:rPr>
        <w:t>0min às 10</w:t>
      </w:r>
      <w:r w:rsidRPr="004E54DE">
        <w:rPr>
          <w:rFonts w:ascii="Arial" w:hAnsi="Arial" w:cs="Arial"/>
          <w:shd w:val="clear" w:color="auto" w:fill="FFFFFF"/>
        </w:rPr>
        <w:t>h</w:t>
      </w:r>
      <w:r w:rsidR="00752434" w:rsidRPr="004E54DE">
        <w:rPr>
          <w:rFonts w:ascii="Arial" w:hAnsi="Arial" w:cs="Arial"/>
          <w:shd w:val="clear" w:color="auto" w:fill="FFFFFF"/>
        </w:rPr>
        <w:t>0</w:t>
      </w:r>
      <w:r w:rsidR="00041EFC" w:rsidRPr="004E54DE">
        <w:rPr>
          <w:rFonts w:ascii="Arial" w:hAnsi="Arial" w:cs="Arial"/>
          <w:shd w:val="clear" w:color="auto" w:fill="FFFFFF"/>
        </w:rPr>
        <w:t>0min</w:t>
      </w:r>
      <w:r w:rsidRPr="00114986">
        <w:rPr>
          <w:rFonts w:ascii="Arial" w:hAnsi="Arial" w:cs="Arial"/>
          <w:shd w:val="clear" w:color="auto" w:fill="FFFFFF"/>
        </w:rPr>
        <w:t>, nas dependências d</w:t>
      </w:r>
      <w:r w:rsidR="00041EFC">
        <w:rPr>
          <w:rFonts w:ascii="Arial" w:hAnsi="Arial" w:cs="Arial"/>
          <w:shd w:val="clear" w:color="auto" w:fill="FFFFFF"/>
        </w:rPr>
        <w:t xml:space="preserve">o </w:t>
      </w:r>
      <w:r w:rsidR="00041EFC">
        <w:rPr>
          <w:rFonts w:ascii="Arial" w:hAnsi="Arial" w:cs="Arial"/>
          <w:b/>
        </w:rPr>
        <w:t xml:space="preserve">Colégio Militar Estadual de Ensino Fundamental e Médio </w:t>
      </w:r>
      <w:r w:rsidR="00041EFC">
        <w:rPr>
          <w:rFonts w:ascii="Arial" w:hAnsi="Arial" w:cs="Arial"/>
          <w:b/>
          <w:bCs/>
        </w:rPr>
        <w:t xml:space="preserve">Coronel PM </w:t>
      </w:r>
      <w:proofErr w:type="spellStart"/>
      <w:r w:rsidR="00041EFC">
        <w:rPr>
          <w:rFonts w:ascii="Arial" w:hAnsi="Arial" w:cs="Arial"/>
          <w:b/>
          <w:bCs/>
        </w:rPr>
        <w:t>Derly</w:t>
      </w:r>
      <w:proofErr w:type="spellEnd"/>
      <w:r w:rsidR="00041EFC">
        <w:rPr>
          <w:rFonts w:ascii="Arial" w:hAnsi="Arial" w:cs="Arial"/>
          <w:b/>
          <w:bCs/>
        </w:rPr>
        <w:t xml:space="preserve"> Luiz Vieira Borges</w:t>
      </w:r>
      <w:r w:rsidR="00D07441">
        <w:rPr>
          <w:rFonts w:ascii="Arial" w:hAnsi="Arial" w:cs="Arial"/>
          <w:b/>
          <w:bCs/>
        </w:rPr>
        <w:t xml:space="preserve"> </w:t>
      </w:r>
      <w:r w:rsidR="00CD3DF3">
        <w:rPr>
          <w:rFonts w:ascii="Arial" w:hAnsi="Arial" w:cs="Arial"/>
          <w:b/>
          <w:bCs/>
        </w:rPr>
        <w:t>-</w:t>
      </w:r>
      <w:r w:rsidR="00D07441">
        <w:rPr>
          <w:rFonts w:ascii="Arial" w:hAnsi="Arial" w:cs="Arial"/>
          <w:b/>
          <w:bCs/>
        </w:rPr>
        <w:t xml:space="preserve"> </w:t>
      </w:r>
      <w:r w:rsidR="00CD3DF3">
        <w:rPr>
          <w:rFonts w:ascii="Arial" w:hAnsi="Arial" w:cs="Arial"/>
          <w:b/>
          <w:bCs/>
        </w:rPr>
        <w:t>CME/</w:t>
      </w:r>
      <w:r w:rsidR="00D71F9A">
        <w:rPr>
          <w:rFonts w:ascii="Arial" w:hAnsi="Arial" w:cs="Arial"/>
          <w:b/>
          <w:bCs/>
        </w:rPr>
        <w:t>PM</w:t>
      </w:r>
      <w:r w:rsidR="00CD3DF3">
        <w:rPr>
          <w:rFonts w:ascii="Arial" w:hAnsi="Arial" w:cs="Arial"/>
          <w:b/>
          <w:bCs/>
        </w:rPr>
        <w:t>RR</w:t>
      </w:r>
      <w:r w:rsidRPr="00114986">
        <w:rPr>
          <w:rFonts w:ascii="Arial" w:hAnsi="Arial" w:cs="Arial"/>
          <w:shd w:val="clear" w:color="auto" w:fill="FFFFFF"/>
        </w:rPr>
        <w:t>.</w:t>
      </w:r>
    </w:p>
    <w:p w:rsidR="00542FF0" w:rsidRDefault="00542FF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14986" w:rsidRDefault="003A32CD" w:rsidP="00542FF0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 xml:space="preserve">2. Os </w:t>
      </w:r>
      <w:r w:rsidR="00542FF0">
        <w:rPr>
          <w:rFonts w:ascii="Arial" w:hAnsi="Arial" w:cs="Arial"/>
          <w:shd w:val="clear" w:color="auto" w:fill="FFFFFF"/>
        </w:rPr>
        <w:t>proponentes</w:t>
      </w:r>
      <w:r>
        <w:rPr>
          <w:rFonts w:ascii="Arial" w:hAnsi="Arial" w:cs="Arial"/>
          <w:shd w:val="clear" w:color="auto" w:fill="FFFFFF"/>
        </w:rPr>
        <w:t xml:space="preserve"> aos cargos dispostos</w:t>
      </w:r>
      <w:r w:rsidR="007E1BF3">
        <w:rPr>
          <w:rFonts w:ascii="Arial" w:hAnsi="Arial" w:cs="Arial"/>
          <w:shd w:val="clear" w:color="auto" w:fill="FFFFFF"/>
        </w:rPr>
        <w:t xml:space="preserve"> no item nº 01,</w:t>
      </w:r>
      <w:r>
        <w:rPr>
          <w:rFonts w:ascii="Arial" w:hAnsi="Arial" w:cs="Arial"/>
          <w:shd w:val="clear" w:color="auto" w:fill="FFFFFF"/>
        </w:rPr>
        <w:t xml:space="preserve"> acima</w:t>
      </w:r>
      <w:r w:rsidR="007E1BF3">
        <w:rPr>
          <w:rFonts w:ascii="Arial" w:hAnsi="Arial" w:cs="Arial"/>
          <w:shd w:val="clear" w:color="auto" w:fill="FFFFFF"/>
        </w:rPr>
        <w:t>,</w:t>
      </w:r>
      <w:r w:rsidR="00114986" w:rsidRPr="00114986">
        <w:rPr>
          <w:rFonts w:ascii="Arial" w:hAnsi="Arial" w:cs="Arial"/>
          <w:shd w:val="clear" w:color="auto" w:fill="FFFFFF"/>
        </w:rPr>
        <w:t xml:space="preserve"> </w:t>
      </w:r>
      <w:r w:rsidR="00362322">
        <w:rPr>
          <w:rFonts w:ascii="Arial" w:hAnsi="Arial" w:cs="Arial"/>
          <w:shd w:val="clear" w:color="auto" w:fill="FFFFFF"/>
        </w:rPr>
        <w:t>para formação das chapas,</w:t>
      </w:r>
      <w:r w:rsidR="00362322" w:rsidRPr="00114986">
        <w:rPr>
          <w:rFonts w:ascii="Arial" w:hAnsi="Arial" w:cs="Arial"/>
          <w:shd w:val="clear" w:color="auto" w:fill="FFFFFF"/>
        </w:rPr>
        <w:t xml:space="preserve"> </w:t>
      </w:r>
      <w:r w:rsidR="00114986" w:rsidRPr="00114986">
        <w:rPr>
          <w:rFonts w:ascii="Arial" w:hAnsi="Arial" w:cs="Arial"/>
          <w:shd w:val="clear" w:color="auto" w:fill="FFFFFF"/>
        </w:rPr>
        <w:t>deverão preencher os requisitos estabe</w:t>
      </w:r>
      <w:r>
        <w:rPr>
          <w:rFonts w:ascii="Arial" w:hAnsi="Arial" w:cs="Arial"/>
          <w:shd w:val="clear" w:color="auto" w:fill="FFFFFF"/>
        </w:rPr>
        <w:t>lecidos no presente edital da</w:t>
      </w:r>
      <w:r w:rsidR="007E1BF3">
        <w:rPr>
          <w:rFonts w:ascii="Arial" w:hAnsi="Arial" w:cs="Arial"/>
          <w:shd w:val="clear" w:color="auto" w:fill="FFFFFF"/>
        </w:rPr>
        <w:t xml:space="preserve"> </w:t>
      </w:r>
      <w:r w:rsidR="007E1BF3" w:rsidRPr="007E1BF3">
        <w:rPr>
          <w:rFonts w:ascii="Arial" w:hAnsi="Arial" w:cs="Arial"/>
          <w:b/>
          <w:shd w:val="clear" w:color="auto" w:fill="FFFFFF"/>
        </w:rPr>
        <w:t xml:space="preserve">Comissão Eleitoral </w:t>
      </w:r>
      <w:r w:rsidR="004C0D33">
        <w:rPr>
          <w:rFonts w:ascii="Arial" w:hAnsi="Arial" w:cs="Arial"/>
          <w:b/>
          <w:shd w:val="clear" w:color="auto" w:fill="FFFFFF"/>
        </w:rPr>
        <w:t xml:space="preserve">para Formação </w:t>
      </w:r>
      <w:r w:rsidR="007E1BF3" w:rsidRPr="007E1BF3">
        <w:rPr>
          <w:rFonts w:ascii="Arial" w:hAnsi="Arial" w:cs="Arial"/>
          <w:b/>
          <w:shd w:val="clear" w:color="auto" w:fill="FFFFFF"/>
        </w:rPr>
        <w:t>do Conselho Escolar</w:t>
      </w:r>
      <w:r w:rsidR="007E1BF3">
        <w:rPr>
          <w:rFonts w:ascii="Arial" w:hAnsi="Arial" w:cs="Arial"/>
          <w:b/>
          <w:shd w:val="clear" w:color="auto" w:fill="FFFFFF"/>
        </w:rPr>
        <w:t xml:space="preserve"> </w:t>
      </w:r>
      <w:r w:rsidR="007E1BF3">
        <w:rPr>
          <w:rFonts w:ascii="Arial" w:hAnsi="Arial" w:cs="Arial"/>
          <w:shd w:val="clear" w:color="auto" w:fill="FFFFFF"/>
        </w:rPr>
        <w:t xml:space="preserve">- </w:t>
      </w:r>
      <w:r w:rsidR="007E1BF3" w:rsidRPr="007E1BF3">
        <w:rPr>
          <w:rFonts w:ascii="Arial" w:hAnsi="Arial" w:cs="Arial"/>
          <w:b/>
          <w:shd w:val="clear" w:color="auto" w:fill="FFFFFF"/>
        </w:rPr>
        <w:t>CE</w:t>
      </w:r>
      <w:r w:rsidR="00A80BCE">
        <w:rPr>
          <w:rFonts w:ascii="Arial" w:hAnsi="Arial" w:cs="Arial"/>
          <w:b/>
          <w:shd w:val="clear" w:color="auto" w:fill="FFFFFF"/>
        </w:rPr>
        <w:t>F</w:t>
      </w:r>
      <w:r w:rsidR="007E1BF3" w:rsidRPr="007E1BF3">
        <w:rPr>
          <w:rFonts w:ascii="Arial" w:hAnsi="Arial" w:cs="Arial"/>
          <w:b/>
          <w:shd w:val="clear" w:color="auto" w:fill="FFFFFF"/>
        </w:rPr>
        <w:t>CE/</w:t>
      </w:r>
      <w:r w:rsidR="00D71F9A">
        <w:rPr>
          <w:rFonts w:ascii="Arial" w:hAnsi="Arial" w:cs="Arial"/>
          <w:b/>
        </w:rPr>
        <w:t>CME/PMRR</w:t>
      </w:r>
      <w:r w:rsidR="00CD3DF3">
        <w:rPr>
          <w:rFonts w:ascii="Arial" w:hAnsi="Arial" w:cs="Arial"/>
          <w:b/>
        </w:rPr>
        <w:t>.</w:t>
      </w:r>
    </w:p>
    <w:p w:rsidR="00CD3DF3" w:rsidRPr="00C61E07" w:rsidRDefault="00CD3DF3" w:rsidP="00542FF0">
      <w:pPr>
        <w:pStyle w:val="SemEspaamento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07441" w:rsidRDefault="00174D70" w:rsidP="00542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01 </w:t>
      </w:r>
      <w:r w:rsidR="00D07441">
        <w:rPr>
          <w:rFonts w:ascii="Arial" w:hAnsi="Arial" w:cs="Arial"/>
          <w:shd w:val="clear" w:color="auto" w:fill="FFFFFF"/>
        </w:rPr>
        <w:t xml:space="preserve">Representante da </w:t>
      </w:r>
      <w:r w:rsidR="00B87B99">
        <w:rPr>
          <w:rFonts w:ascii="Arial" w:hAnsi="Arial" w:cs="Arial"/>
          <w:shd w:val="clear" w:color="auto" w:fill="FFFFFF"/>
        </w:rPr>
        <w:t>Direção</w:t>
      </w:r>
      <w:r w:rsidR="00D07441">
        <w:rPr>
          <w:rFonts w:ascii="Arial" w:hAnsi="Arial" w:cs="Arial"/>
          <w:shd w:val="clear" w:color="auto" w:fill="FFFFFF"/>
        </w:rPr>
        <w:t xml:space="preserve"> do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D07441">
        <w:rPr>
          <w:rFonts w:ascii="Arial" w:hAnsi="Arial" w:cs="Arial"/>
          <w:shd w:val="clear" w:color="auto" w:fill="FFFFFF"/>
        </w:rPr>
        <w:t>;</w:t>
      </w:r>
    </w:p>
    <w:p w:rsidR="00114986" w:rsidRDefault="00174D70" w:rsidP="00542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01 </w:t>
      </w:r>
      <w:r w:rsidR="00F4588B">
        <w:rPr>
          <w:rFonts w:ascii="Arial" w:hAnsi="Arial" w:cs="Arial"/>
          <w:shd w:val="clear" w:color="auto" w:fill="FFFFFF"/>
        </w:rPr>
        <w:t>Representante dos p</w:t>
      </w:r>
      <w:r w:rsidR="00114986" w:rsidRPr="00CD3DF3">
        <w:rPr>
          <w:rFonts w:ascii="Arial" w:hAnsi="Arial" w:cs="Arial"/>
          <w:shd w:val="clear" w:color="auto" w:fill="FFFFFF"/>
        </w:rPr>
        <w:t>ai</w:t>
      </w:r>
      <w:r w:rsidR="00F4588B">
        <w:rPr>
          <w:rFonts w:ascii="Arial" w:hAnsi="Arial" w:cs="Arial"/>
          <w:shd w:val="clear" w:color="auto" w:fill="FFFFFF"/>
        </w:rPr>
        <w:t>s</w:t>
      </w:r>
      <w:r w:rsidR="00114986" w:rsidRPr="00CD3DF3">
        <w:rPr>
          <w:rFonts w:ascii="Arial" w:hAnsi="Arial" w:cs="Arial"/>
          <w:shd w:val="clear" w:color="auto" w:fill="FFFFFF"/>
        </w:rPr>
        <w:t xml:space="preserve"> ou respon</w:t>
      </w:r>
      <w:r w:rsidR="00F4588B">
        <w:rPr>
          <w:rFonts w:ascii="Arial" w:hAnsi="Arial" w:cs="Arial"/>
          <w:shd w:val="clear" w:color="auto" w:fill="FFFFFF"/>
        </w:rPr>
        <w:t>sáveis legais</w:t>
      </w:r>
      <w:r w:rsidR="00CD3DF3" w:rsidRPr="00CD3DF3">
        <w:rPr>
          <w:rFonts w:ascii="Arial" w:hAnsi="Arial" w:cs="Arial"/>
          <w:shd w:val="clear" w:color="auto" w:fill="FFFFFF"/>
        </w:rPr>
        <w:t xml:space="preserve"> pelo aluno perante o</w:t>
      </w:r>
      <w:r w:rsidR="00114986" w:rsidRPr="00CD3DF3">
        <w:rPr>
          <w:rFonts w:ascii="Arial" w:hAnsi="Arial" w:cs="Arial"/>
          <w:shd w:val="clear" w:color="auto" w:fill="FFFFFF"/>
        </w:rPr>
        <w:t xml:space="preserve"> </w:t>
      </w:r>
      <w:r w:rsidR="00CD3DF3" w:rsidRPr="00CD3DF3">
        <w:rPr>
          <w:rFonts w:ascii="Arial" w:hAnsi="Arial" w:cs="Arial"/>
          <w:shd w:val="clear" w:color="auto" w:fill="FFFFFF"/>
        </w:rPr>
        <w:t>Colégio</w:t>
      </w:r>
      <w:r w:rsidR="00114986" w:rsidRPr="00CD3DF3">
        <w:rPr>
          <w:rFonts w:ascii="Arial" w:hAnsi="Arial" w:cs="Arial"/>
          <w:shd w:val="clear" w:color="auto" w:fill="FFFFFF"/>
        </w:rPr>
        <w:t>;</w:t>
      </w:r>
    </w:p>
    <w:p w:rsidR="00114986" w:rsidRDefault="00174D70" w:rsidP="00542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01 Representante</w:t>
      </w:r>
      <w:r w:rsidR="00F4588B">
        <w:rPr>
          <w:rFonts w:ascii="Arial" w:hAnsi="Arial" w:cs="Arial"/>
          <w:shd w:val="clear" w:color="auto" w:fill="FFFFFF"/>
        </w:rPr>
        <w:t xml:space="preserve"> dos p</w:t>
      </w:r>
      <w:r w:rsidR="00114986" w:rsidRPr="00D07441">
        <w:rPr>
          <w:rFonts w:ascii="Arial" w:hAnsi="Arial" w:cs="Arial"/>
          <w:shd w:val="clear" w:color="auto" w:fill="FFFFFF"/>
        </w:rPr>
        <w:t>rofessores</w:t>
      </w:r>
      <w:r w:rsidR="00CD3DF3" w:rsidRPr="00D07441">
        <w:rPr>
          <w:rFonts w:ascii="Arial" w:hAnsi="Arial" w:cs="Arial"/>
          <w:shd w:val="clear" w:color="auto" w:fill="FFFFFF"/>
        </w:rPr>
        <w:t xml:space="preserve"> lotados no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CD3DF3" w:rsidRPr="00D07441">
        <w:rPr>
          <w:rFonts w:ascii="Arial" w:hAnsi="Arial" w:cs="Arial"/>
          <w:shd w:val="clear" w:color="auto" w:fill="FFFFFF"/>
        </w:rPr>
        <w:t>;</w:t>
      </w:r>
    </w:p>
    <w:p w:rsidR="00114986" w:rsidRDefault="00174D70" w:rsidP="00542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01 Representante dos </w:t>
      </w:r>
      <w:r w:rsidR="00114986" w:rsidRPr="00D07441">
        <w:rPr>
          <w:rFonts w:ascii="Arial" w:hAnsi="Arial" w:cs="Arial"/>
          <w:shd w:val="clear" w:color="auto" w:fill="FFFFFF"/>
        </w:rPr>
        <w:t>Servidores</w:t>
      </w:r>
      <w:r w:rsidR="00CD3DF3" w:rsidRPr="00D07441">
        <w:rPr>
          <w:rFonts w:ascii="Arial" w:hAnsi="Arial" w:cs="Arial"/>
          <w:shd w:val="clear" w:color="auto" w:fill="FFFFFF"/>
        </w:rPr>
        <w:t xml:space="preserve">/funcionários em pleno exercício no </w:t>
      </w:r>
      <w:r w:rsidR="00D71F9A">
        <w:rPr>
          <w:rFonts w:ascii="Arial" w:hAnsi="Arial" w:cs="Arial"/>
          <w:shd w:val="clear" w:color="auto" w:fill="FFFFFF"/>
        </w:rPr>
        <w:t>CME/PMRR</w:t>
      </w:r>
      <w:r>
        <w:rPr>
          <w:rFonts w:ascii="Arial" w:hAnsi="Arial" w:cs="Arial"/>
          <w:shd w:val="clear" w:color="auto" w:fill="FFFFFF"/>
        </w:rPr>
        <w:t>;</w:t>
      </w:r>
    </w:p>
    <w:p w:rsidR="00D07441" w:rsidRDefault="00174D70" w:rsidP="00542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02 </w:t>
      </w:r>
      <w:r w:rsidR="00CD3DF3" w:rsidRPr="00D07441">
        <w:rPr>
          <w:rFonts w:ascii="Arial" w:hAnsi="Arial" w:cs="Arial"/>
          <w:shd w:val="clear" w:color="auto" w:fill="FFFFFF"/>
        </w:rPr>
        <w:t>Representantes da Comunidade Local e Externa Organizada</w:t>
      </w:r>
      <w:r>
        <w:rPr>
          <w:rFonts w:ascii="Arial" w:hAnsi="Arial" w:cs="Arial"/>
          <w:shd w:val="clear" w:color="auto" w:fill="FFFFFF"/>
        </w:rPr>
        <w:t>;</w:t>
      </w:r>
    </w:p>
    <w:p w:rsidR="00D07441" w:rsidRDefault="00174D70" w:rsidP="00542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01 </w:t>
      </w:r>
      <w:r w:rsidR="00D07441">
        <w:rPr>
          <w:rFonts w:ascii="Arial" w:hAnsi="Arial" w:cs="Arial"/>
          <w:shd w:val="clear" w:color="auto" w:fill="FFFFFF"/>
        </w:rPr>
        <w:t>Representante da Polícia Militar do Estado de Roraima</w:t>
      </w:r>
      <w:r w:rsidR="00721AB0">
        <w:rPr>
          <w:rFonts w:ascii="Arial" w:hAnsi="Arial" w:cs="Arial"/>
          <w:shd w:val="clear" w:color="auto" w:fill="FFFFFF"/>
        </w:rPr>
        <w:t xml:space="preserve"> ligado ao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D07441">
        <w:rPr>
          <w:rFonts w:ascii="Arial" w:hAnsi="Arial" w:cs="Arial"/>
          <w:shd w:val="clear" w:color="auto" w:fill="FFFFFF"/>
        </w:rPr>
        <w:t>;</w:t>
      </w:r>
    </w:p>
    <w:p w:rsidR="00D07441" w:rsidRDefault="00174D70" w:rsidP="00542FF0">
      <w:pPr>
        <w:pStyle w:val="PargrafodaLista"/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02 </w:t>
      </w:r>
      <w:r w:rsidR="00D07441">
        <w:rPr>
          <w:rFonts w:ascii="Arial" w:hAnsi="Arial" w:cs="Arial"/>
          <w:shd w:val="clear" w:color="auto" w:fill="FFFFFF"/>
        </w:rPr>
        <w:t>Represent</w:t>
      </w:r>
      <w:r w:rsidR="00DA5154">
        <w:rPr>
          <w:rFonts w:ascii="Arial" w:hAnsi="Arial" w:cs="Arial"/>
          <w:shd w:val="clear" w:color="auto" w:fill="FFFFFF"/>
        </w:rPr>
        <w:t>antes da Coordenação Pedagógica e do Serviço de Orientação Educacional e Psicológica.</w:t>
      </w:r>
    </w:p>
    <w:p w:rsidR="00A80BCE" w:rsidRPr="00A80BCE" w:rsidRDefault="00A80BCE" w:rsidP="00542FF0">
      <w:pPr>
        <w:pStyle w:val="PargrafodaLista"/>
        <w:spacing w:after="0" w:line="360" w:lineRule="auto"/>
        <w:ind w:left="777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362322" w:rsidRDefault="00F4588B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</w:t>
      </w:r>
      <w:r w:rsidR="00114986" w:rsidRPr="00114986">
        <w:rPr>
          <w:rFonts w:ascii="Arial" w:hAnsi="Arial" w:cs="Arial"/>
          <w:shd w:val="clear" w:color="auto" w:fill="FFFFFF"/>
        </w:rPr>
        <w:t xml:space="preserve">. Considerar-se-ão em efetivo exercício, portanto com direito a voto, </w:t>
      </w:r>
      <w:r w:rsidR="00A80BCE">
        <w:rPr>
          <w:rFonts w:ascii="Arial" w:hAnsi="Arial" w:cs="Arial"/>
          <w:shd w:val="clear" w:color="auto" w:fill="FFFFFF"/>
        </w:rPr>
        <w:t xml:space="preserve">pais </w:t>
      </w:r>
      <w:r w:rsidR="00A80BCE" w:rsidRPr="00114986">
        <w:rPr>
          <w:rFonts w:ascii="Arial" w:hAnsi="Arial" w:cs="Arial"/>
          <w:shd w:val="clear" w:color="auto" w:fill="FFFFFF"/>
        </w:rPr>
        <w:t>ou responsáve</w:t>
      </w:r>
      <w:r w:rsidR="00A80BCE">
        <w:rPr>
          <w:rFonts w:ascii="Arial" w:hAnsi="Arial" w:cs="Arial"/>
          <w:shd w:val="clear" w:color="auto" w:fill="FFFFFF"/>
        </w:rPr>
        <w:t xml:space="preserve">is legais de aluno, professores, servidores, funcionários em geral, representante de comunidade local ou externa organizada, representante da Polícia Militar ligado ao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A80BCE">
        <w:rPr>
          <w:rFonts w:ascii="Arial" w:hAnsi="Arial" w:cs="Arial"/>
          <w:shd w:val="clear" w:color="auto" w:fill="FFFFFF"/>
        </w:rPr>
        <w:t>.</w:t>
      </w:r>
    </w:p>
    <w:p w:rsidR="00362322" w:rsidRDefault="00362322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14986" w:rsidRDefault="007943D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</w:t>
      </w:r>
      <w:r w:rsidR="00114986" w:rsidRPr="00114986">
        <w:rPr>
          <w:rFonts w:ascii="Arial" w:hAnsi="Arial" w:cs="Arial"/>
          <w:shd w:val="clear" w:color="auto" w:fill="FFFFFF"/>
        </w:rPr>
        <w:t>. Nenhum</w:t>
      </w:r>
      <w:r>
        <w:rPr>
          <w:rFonts w:ascii="Arial" w:hAnsi="Arial" w:cs="Arial"/>
          <w:shd w:val="clear" w:color="auto" w:fill="FFFFFF"/>
        </w:rPr>
        <w:t>a pessoa apta a votar terá direito a mais</w:t>
      </w:r>
      <w:r w:rsidR="00114986" w:rsidRPr="0011498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um voto, mesmo que exerça duas ou mais funções n</w:t>
      </w:r>
      <w:r w:rsidR="00A80BCE">
        <w:rPr>
          <w:rFonts w:ascii="Arial" w:hAnsi="Arial" w:cs="Arial"/>
          <w:shd w:val="clear" w:color="auto" w:fill="FFFFFF"/>
        </w:rPr>
        <w:t xml:space="preserve">o </w:t>
      </w:r>
      <w:r w:rsidR="00D71F9A">
        <w:rPr>
          <w:rFonts w:ascii="Arial" w:hAnsi="Arial" w:cs="Arial"/>
          <w:shd w:val="clear" w:color="auto" w:fill="FFFFFF"/>
        </w:rPr>
        <w:t>CME/PMRR</w:t>
      </w:r>
      <w:r>
        <w:rPr>
          <w:rFonts w:ascii="Arial" w:hAnsi="Arial" w:cs="Arial"/>
          <w:shd w:val="clear" w:color="auto" w:fill="FFFFFF"/>
        </w:rPr>
        <w:t>.</w:t>
      </w:r>
      <w:r w:rsidR="00DA5154">
        <w:rPr>
          <w:rFonts w:ascii="Arial" w:hAnsi="Arial" w:cs="Arial"/>
          <w:shd w:val="clear" w:color="auto" w:fill="FFFFFF"/>
        </w:rPr>
        <w:t xml:space="preserve"> Exceto </w:t>
      </w:r>
      <w:r w:rsidR="00362322">
        <w:rPr>
          <w:rFonts w:ascii="Arial" w:hAnsi="Arial" w:cs="Arial"/>
          <w:shd w:val="clear" w:color="auto" w:fill="FFFFFF"/>
        </w:rPr>
        <w:t>o Diretor</w:t>
      </w:r>
      <w:r w:rsidR="00A80BCE">
        <w:rPr>
          <w:rFonts w:ascii="Arial" w:hAnsi="Arial" w:cs="Arial"/>
          <w:shd w:val="clear" w:color="auto" w:fill="FFFFFF"/>
        </w:rPr>
        <w:t xml:space="preserve"> do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A80BCE">
        <w:rPr>
          <w:rFonts w:ascii="Arial" w:hAnsi="Arial" w:cs="Arial"/>
          <w:shd w:val="clear" w:color="auto" w:fill="FFFFFF"/>
        </w:rPr>
        <w:t>.</w:t>
      </w:r>
    </w:p>
    <w:p w:rsidR="00542FF0" w:rsidRDefault="00542FF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14986" w:rsidRDefault="007943D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</w:t>
      </w:r>
      <w:r w:rsidR="00DD280B">
        <w:rPr>
          <w:rFonts w:ascii="Arial" w:hAnsi="Arial" w:cs="Arial"/>
          <w:shd w:val="clear" w:color="auto" w:fill="FFFFFF"/>
        </w:rPr>
        <w:t xml:space="preserve">. Os pais </w:t>
      </w:r>
      <w:r w:rsidR="00114986" w:rsidRPr="00114986">
        <w:rPr>
          <w:rFonts w:ascii="Arial" w:hAnsi="Arial" w:cs="Arial"/>
          <w:shd w:val="clear" w:color="auto" w:fill="FFFFFF"/>
        </w:rPr>
        <w:t>ou responsáve</w:t>
      </w:r>
      <w:r w:rsidR="0090565A">
        <w:rPr>
          <w:rFonts w:ascii="Arial" w:hAnsi="Arial" w:cs="Arial"/>
          <w:shd w:val="clear" w:color="auto" w:fill="FFFFFF"/>
        </w:rPr>
        <w:t>is legais de aluno</w:t>
      </w:r>
      <w:r>
        <w:rPr>
          <w:rFonts w:ascii="Arial" w:hAnsi="Arial" w:cs="Arial"/>
          <w:shd w:val="clear" w:color="auto" w:fill="FFFFFF"/>
        </w:rPr>
        <w:t xml:space="preserve">, professores, servidores, </w:t>
      </w:r>
      <w:r w:rsidR="00DD280B">
        <w:rPr>
          <w:rFonts w:ascii="Arial" w:hAnsi="Arial" w:cs="Arial"/>
          <w:shd w:val="clear" w:color="auto" w:fill="FFFFFF"/>
        </w:rPr>
        <w:t>funcionários em geral</w:t>
      </w:r>
      <w:r>
        <w:rPr>
          <w:rFonts w:ascii="Arial" w:hAnsi="Arial" w:cs="Arial"/>
          <w:shd w:val="clear" w:color="auto" w:fill="FFFFFF"/>
        </w:rPr>
        <w:t>, rep</w:t>
      </w:r>
      <w:r w:rsidR="00DD280B">
        <w:rPr>
          <w:rFonts w:ascii="Arial" w:hAnsi="Arial" w:cs="Arial"/>
          <w:shd w:val="clear" w:color="auto" w:fill="FFFFFF"/>
        </w:rPr>
        <w:t>resentante de comunidade local ou</w:t>
      </w:r>
      <w:r>
        <w:rPr>
          <w:rFonts w:ascii="Arial" w:hAnsi="Arial" w:cs="Arial"/>
          <w:shd w:val="clear" w:color="auto" w:fill="FFFFFF"/>
        </w:rPr>
        <w:t xml:space="preserve"> externa organizada, representante da Polícia Militar ligada ao </w:t>
      </w:r>
      <w:r w:rsidR="00D71F9A">
        <w:rPr>
          <w:rFonts w:ascii="Arial" w:hAnsi="Arial" w:cs="Arial"/>
          <w:shd w:val="clear" w:color="auto" w:fill="FFFFFF"/>
        </w:rPr>
        <w:t>CME/PMRR</w:t>
      </w:r>
      <w:r>
        <w:rPr>
          <w:rFonts w:ascii="Arial" w:hAnsi="Arial" w:cs="Arial"/>
          <w:shd w:val="clear" w:color="auto" w:fill="FFFFFF"/>
        </w:rPr>
        <w:t>, votarão uma única vez.</w:t>
      </w:r>
    </w:p>
    <w:p w:rsidR="00542FF0" w:rsidRDefault="00542FF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14986" w:rsidRDefault="00542FF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Parágrafo Ú</w:t>
      </w:r>
      <w:r w:rsidR="007943D0" w:rsidRPr="00D162A3">
        <w:rPr>
          <w:rFonts w:ascii="Arial" w:hAnsi="Arial" w:cs="Arial"/>
          <w:b/>
          <w:shd w:val="clear" w:color="auto" w:fill="FFFFFF"/>
        </w:rPr>
        <w:t>nico:</w:t>
      </w:r>
      <w:r w:rsidR="007943D0">
        <w:rPr>
          <w:rFonts w:ascii="Arial" w:hAnsi="Arial" w:cs="Arial"/>
          <w:shd w:val="clear" w:color="auto" w:fill="FFFFFF"/>
        </w:rPr>
        <w:t xml:space="preserve"> Os pais ou representante</w:t>
      </w:r>
      <w:r w:rsidR="004C0D33">
        <w:rPr>
          <w:rFonts w:ascii="Arial" w:hAnsi="Arial" w:cs="Arial"/>
          <w:shd w:val="clear" w:color="auto" w:fill="FFFFFF"/>
        </w:rPr>
        <w:t>s legais</w:t>
      </w:r>
      <w:r w:rsidR="007943D0">
        <w:rPr>
          <w:rFonts w:ascii="Arial" w:hAnsi="Arial" w:cs="Arial"/>
          <w:shd w:val="clear" w:color="auto" w:fill="FFFFFF"/>
        </w:rPr>
        <w:t xml:space="preserve"> de alunos</w:t>
      </w:r>
      <w:r w:rsidR="00D162A3">
        <w:rPr>
          <w:rFonts w:ascii="Arial" w:hAnsi="Arial" w:cs="Arial"/>
          <w:shd w:val="clear" w:color="auto" w:fill="FFFFFF"/>
        </w:rPr>
        <w:t xml:space="preserve"> diante ao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7943D0">
        <w:rPr>
          <w:rFonts w:ascii="Arial" w:hAnsi="Arial" w:cs="Arial"/>
          <w:shd w:val="clear" w:color="auto" w:fill="FFFFFF"/>
        </w:rPr>
        <w:t>, mesmo que tenha mais de um filho</w:t>
      </w:r>
      <w:r w:rsidR="004C0D33">
        <w:rPr>
          <w:rFonts w:ascii="Arial" w:hAnsi="Arial" w:cs="Arial"/>
          <w:shd w:val="clear" w:color="auto" w:fill="FFFFFF"/>
        </w:rPr>
        <w:t xml:space="preserve"> (a)</w:t>
      </w:r>
      <w:r w:rsidR="007943D0">
        <w:rPr>
          <w:rFonts w:ascii="Arial" w:hAnsi="Arial" w:cs="Arial"/>
          <w:shd w:val="clear" w:color="auto" w:fill="FFFFFF"/>
        </w:rPr>
        <w:t xml:space="preserve"> matriculado</w:t>
      </w:r>
      <w:r w:rsidR="00B87B99">
        <w:rPr>
          <w:rFonts w:ascii="Arial" w:hAnsi="Arial" w:cs="Arial"/>
          <w:shd w:val="clear" w:color="auto" w:fill="FFFFFF"/>
        </w:rPr>
        <w:t xml:space="preserve"> no</w:t>
      </w:r>
      <w:r w:rsidR="00D162A3">
        <w:rPr>
          <w:rFonts w:ascii="Arial" w:hAnsi="Arial" w:cs="Arial"/>
          <w:shd w:val="clear" w:color="auto" w:fill="FFFFFF"/>
        </w:rPr>
        <w:t xml:space="preserve"> </w:t>
      </w:r>
      <w:r w:rsidR="00D71F9A">
        <w:rPr>
          <w:rFonts w:ascii="Arial" w:hAnsi="Arial" w:cs="Arial"/>
          <w:shd w:val="clear" w:color="auto" w:fill="FFFFFF"/>
        </w:rPr>
        <w:t>CME/PMRR</w:t>
      </w:r>
      <w:r w:rsidR="00D162A3">
        <w:rPr>
          <w:rFonts w:ascii="Arial" w:hAnsi="Arial" w:cs="Arial"/>
          <w:shd w:val="clear" w:color="auto" w:fill="FFFFFF"/>
        </w:rPr>
        <w:t>,</w:t>
      </w:r>
      <w:r w:rsidR="007943D0">
        <w:rPr>
          <w:rFonts w:ascii="Arial" w:hAnsi="Arial" w:cs="Arial"/>
          <w:shd w:val="clear" w:color="auto" w:fill="FFFFFF"/>
        </w:rPr>
        <w:t xml:space="preserve"> terá direito </w:t>
      </w:r>
      <w:r w:rsidR="00362322">
        <w:rPr>
          <w:rFonts w:ascii="Arial" w:hAnsi="Arial" w:cs="Arial"/>
          <w:shd w:val="clear" w:color="auto" w:fill="FFFFFF"/>
        </w:rPr>
        <w:t>a</w:t>
      </w:r>
      <w:r w:rsidR="007943D0">
        <w:rPr>
          <w:rFonts w:ascii="Arial" w:hAnsi="Arial" w:cs="Arial"/>
          <w:shd w:val="clear" w:color="auto" w:fill="FFFFFF"/>
        </w:rPr>
        <w:t xml:space="preserve"> votar </w:t>
      </w:r>
      <w:r w:rsidR="00362322">
        <w:rPr>
          <w:rFonts w:ascii="Arial" w:hAnsi="Arial" w:cs="Arial"/>
          <w:shd w:val="clear" w:color="auto" w:fill="FFFFFF"/>
        </w:rPr>
        <w:t>somente uma</w:t>
      </w:r>
      <w:r w:rsidR="007943D0">
        <w:rPr>
          <w:rFonts w:ascii="Arial" w:hAnsi="Arial" w:cs="Arial"/>
          <w:shd w:val="clear" w:color="auto" w:fill="FFFFFF"/>
        </w:rPr>
        <w:t xml:space="preserve"> única vez.</w:t>
      </w:r>
    </w:p>
    <w:p w:rsidR="00542FF0" w:rsidRDefault="00542FF0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B738E6" w:rsidRDefault="00977C0C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162A3">
        <w:rPr>
          <w:rFonts w:ascii="Arial" w:hAnsi="Arial" w:cs="Arial"/>
          <w:b/>
          <w:shd w:val="clear" w:color="auto" w:fill="FFFFFF"/>
        </w:rPr>
        <w:t>Parágrafo Único:</w:t>
      </w:r>
      <w:r w:rsidR="00114986" w:rsidRPr="00114986">
        <w:rPr>
          <w:rFonts w:ascii="Arial" w:hAnsi="Arial" w:cs="Arial"/>
          <w:shd w:val="clear" w:color="auto" w:fill="FFFFFF"/>
        </w:rPr>
        <w:t xml:space="preserve"> Havendo empate </w:t>
      </w:r>
      <w:r w:rsidR="00D162A3">
        <w:rPr>
          <w:rFonts w:ascii="Arial" w:hAnsi="Arial" w:cs="Arial"/>
          <w:shd w:val="clear" w:color="auto" w:fill="FFFFFF"/>
        </w:rPr>
        <w:t xml:space="preserve">entre as chapas proponentes </w:t>
      </w:r>
      <w:r w:rsidR="008E4F0F">
        <w:rPr>
          <w:rFonts w:ascii="Arial" w:hAnsi="Arial" w:cs="Arial"/>
          <w:shd w:val="clear" w:color="auto" w:fill="FFFFFF"/>
        </w:rPr>
        <w:t>à</w:t>
      </w:r>
      <w:r w:rsidR="00D162A3">
        <w:rPr>
          <w:rFonts w:ascii="Arial" w:hAnsi="Arial" w:cs="Arial"/>
          <w:shd w:val="clear" w:color="auto" w:fill="FFFFFF"/>
        </w:rPr>
        <w:t xml:space="preserve"> D</w:t>
      </w:r>
      <w:r>
        <w:rPr>
          <w:rFonts w:ascii="Arial" w:hAnsi="Arial" w:cs="Arial"/>
          <w:shd w:val="clear" w:color="auto" w:fill="FFFFFF"/>
        </w:rPr>
        <w:t>iretoria do Conselho Escolar</w:t>
      </w:r>
      <w:r w:rsidR="00DD280B">
        <w:rPr>
          <w:rFonts w:ascii="Arial" w:hAnsi="Arial" w:cs="Arial"/>
          <w:shd w:val="clear" w:color="auto" w:fill="FFFFFF"/>
        </w:rPr>
        <w:t xml:space="preserve"> do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114986" w:rsidRPr="00114986">
        <w:rPr>
          <w:rFonts w:ascii="Arial" w:hAnsi="Arial" w:cs="Arial"/>
          <w:shd w:val="clear" w:color="auto" w:fill="FFFFFF"/>
        </w:rPr>
        <w:t xml:space="preserve">, </w:t>
      </w:r>
      <w:r w:rsidR="00B87B99">
        <w:rPr>
          <w:rFonts w:ascii="Arial" w:hAnsi="Arial" w:cs="Arial"/>
          <w:shd w:val="clear" w:color="auto" w:fill="FFFFFF"/>
        </w:rPr>
        <w:t xml:space="preserve">o Diretor </w:t>
      </w:r>
      <w:r>
        <w:rPr>
          <w:rFonts w:ascii="Arial" w:hAnsi="Arial" w:cs="Arial"/>
          <w:shd w:val="clear" w:color="auto" w:fill="FFFFFF"/>
        </w:rPr>
        <w:t xml:space="preserve">do </w:t>
      </w:r>
      <w:r w:rsidR="00D71F9A">
        <w:rPr>
          <w:rFonts w:ascii="Arial" w:hAnsi="Arial" w:cs="Arial"/>
          <w:shd w:val="clear" w:color="auto" w:fill="FFFFFF"/>
        </w:rPr>
        <w:t>CME/PMRR</w:t>
      </w:r>
      <w:r>
        <w:rPr>
          <w:rFonts w:ascii="Arial" w:hAnsi="Arial" w:cs="Arial"/>
          <w:shd w:val="clear" w:color="auto" w:fill="FFFFFF"/>
        </w:rPr>
        <w:t xml:space="preserve"> terá direito ao voto de desempate.</w:t>
      </w:r>
      <w:r w:rsidR="00114986" w:rsidRPr="00114986">
        <w:rPr>
          <w:rFonts w:ascii="Arial" w:hAnsi="Arial" w:cs="Arial"/>
        </w:rPr>
        <w:br/>
      </w:r>
    </w:p>
    <w:p w:rsidR="00114986" w:rsidRDefault="004C0D33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06. Cada chapa</w:t>
      </w:r>
      <w:r w:rsidR="00114986" w:rsidRPr="00114986">
        <w:rPr>
          <w:rFonts w:ascii="Arial" w:hAnsi="Arial" w:cs="Arial"/>
          <w:shd w:val="clear" w:color="auto" w:fill="FFFFFF"/>
        </w:rPr>
        <w:t xml:space="preserve"> poderá credencia</w:t>
      </w:r>
      <w:r w:rsidR="008E4F0F">
        <w:rPr>
          <w:rFonts w:ascii="Arial" w:hAnsi="Arial" w:cs="Arial"/>
          <w:shd w:val="clear" w:color="auto" w:fill="FFFFFF"/>
        </w:rPr>
        <w:t>r</w:t>
      </w:r>
      <w:r>
        <w:rPr>
          <w:rFonts w:ascii="Arial" w:hAnsi="Arial" w:cs="Arial"/>
          <w:shd w:val="clear" w:color="auto" w:fill="FFFFFF"/>
        </w:rPr>
        <w:t>-se</w:t>
      </w:r>
      <w:r w:rsidR="00114986" w:rsidRPr="00114986">
        <w:rPr>
          <w:rFonts w:ascii="Arial" w:hAnsi="Arial" w:cs="Arial"/>
          <w:shd w:val="clear" w:color="auto" w:fill="FFFFFF"/>
        </w:rPr>
        <w:t xml:space="preserve"> junto</w:t>
      </w:r>
      <w:r w:rsidR="008E4F0F">
        <w:rPr>
          <w:rFonts w:ascii="Arial" w:hAnsi="Arial" w:cs="Arial"/>
          <w:shd w:val="clear" w:color="auto" w:fill="FFFFFF"/>
        </w:rPr>
        <w:t xml:space="preserve"> à</w:t>
      </w:r>
      <w:r w:rsidR="00041EFC">
        <w:rPr>
          <w:rFonts w:ascii="Arial" w:hAnsi="Arial" w:cs="Arial"/>
          <w:shd w:val="clear" w:color="auto" w:fill="FFFFFF"/>
        </w:rPr>
        <w:t xml:space="preserve"> Comissão Eleitoral</w:t>
      </w:r>
      <w:r>
        <w:rPr>
          <w:rFonts w:ascii="Arial" w:hAnsi="Arial" w:cs="Arial"/>
          <w:shd w:val="clear" w:color="auto" w:fill="FFFFFF"/>
        </w:rPr>
        <w:t xml:space="preserve"> para Formação do Conselho Escolar</w:t>
      </w:r>
      <w:r w:rsidR="00041EFC">
        <w:rPr>
          <w:rFonts w:ascii="Arial" w:hAnsi="Arial" w:cs="Arial"/>
          <w:shd w:val="clear" w:color="auto" w:fill="FFFFFF"/>
        </w:rPr>
        <w:t xml:space="preserve"> do </w:t>
      </w:r>
      <w:r w:rsidR="00041EFC">
        <w:rPr>
          <w:rFonts w:ascii="Arial" w:hAnsi="Arial" w:cs="Arial"/>
          <w:b/>
        </w:rPr>
        <w:t xml:space="preserve">Colégio Militar Estadual de Ensino Fundamental e Médio </w:t>
      </w:r>
      <w:r w:rsidR="00041EFC">
        <w:rPr>
          <w:rFonts w:ascii="Arial" w:hAnsi="Arial" w:cs="Arial"/>
          <w:b/>
          <w:bCs/>
        </w:rPr>
        <w:t xml:space="preserve">Coronel PM </w:t>
      </w:r>
      <w:proofErr w:type="spellStart"/>
      <w:r w:rsidR="00041EFC">
        <w:rPr>
          <w:rFonts w:ascii="Arial" w:hAnsi="Arial" w:cs="Arial"/>
          <w:b/>
          <w:bCs/>
        </w:rPr>
        <w:t>Derly</w:t>
      </w:r>
      <w:proofErr w:type="spellEnd"/>
      <w:r w:rsidR="00041EFC">
        <w:rPr>
          <w:rFonts w:ascii="Arial" w:hAnsi="Arial" w:cs="Arial"/>
          <w:b/>
          <w:bCs/>
        </w:rPr>
        <w:t xml:space="preserve"> Luiz Vieira Borges</w:t>
      </w:r>
      <w:r w:rsidR="00114986" w:rsidRPr="00114986">
        <w:rPr>
          <w:rFonts w:ascii="Arial" w:hAnsi="Arial" w:cs="Arial"/>
          <w:shd w:val="clear" w:color="auto" w:fill="FFFFFF"/>
        </w:rPr>
        <w:t xml:space="preserve">, até </w:t>
      </w:r>
      <w:bookmarkStart w:id="0" w:name="_GoBack"/>
      <w:bookmarkEnd w:id="0"/>
      <w:r w:rsidR="00BF25ED" w:rsidRPr="004E54DE">
        <w:rPr>
          <w:rFonts w:ascii="Arial" w:hAnsi="Arial" w:cs="Arial"/>
          <w:shd w:val="clear" w:color="auto" w:fill="FFFFFF"/>
        </w:rPr>
        <w:t>meia hora antes ao início do processo eleitoral.</w:t>
      </w:r>
      <w:r w:rsidR="00B87B99" w:rsidRPr="004E54DE">
        <w:rPr>
          <w:rFonts w:ascii="Arial" w:hAnsi="Arial" w:cs="Arial"/>
          <w:shd w:val="clear" w:color="auto" w:fill="FFFFFF"/>
        </w:rPr>
        <w:t xml:space="preserve"> </w:t>
      </w:r>
    </w:p>
    <w:p w:rsidR="00362322" w:rsidRPr="00DD280B" w:rsidRDefault="00362322" w:rsidP="00542FF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t-BR"/>
        </w:rPr>
      </w:pPr>
    </w:p>
    <w:p w:rsidR="00362322" w:rsidRDefault="00DD280B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 A posse da chapa eleita será feita imediatamente após a aclamação por maioria simples dos </w:t>
      </w:r>
      <w:r w:rsidR="00362322">
        <w:rPr>
          <w:rFonts w:ascii="Arial" w:hAnsi="Arial" w:cs="Arial"/>
          <w:shd w:val="clear" w:color="auto" w:fill="FFFFFF"/>
        </w:rPr>
        <w:t xml:space="preserve">votos dos </w:t>
      </w:r>
      <w:r>
        <w:rPr>
          <w:rFonts w:ascii="Arial" w:hAnsi="Arial" w:cs="Arial"/>
          <w:shd w:val="clear" w:color="auto" w:fill="FFFFFF"/>
        </w:rPr>
        <w:t>presentes</w:t>
      </w:r>
      <w:r w:rsidR="00362322">
        <w:rPr>
          <w:rFonts w:ascii="Arial" w:hAnsi="Arial" w:cs="Arial"/>
          <w:shd w:val="clear" w:color="auto" w:fill="FFFFFF"/>
        </w:rPr>
        <w:t xml:space="preserve"> no ato eleitoral da</w:t>
      </w:r>
      <w:r>
        <w:rPr>
          <w:rFonts w:ascii="Arial" w:hAnsi="Arial" w:cs="Arial"/>
          <w:shd w:val="clear" w:color="auto" w:fill="FFFFFF"/>
        </w:rPr>
        <w:t xml:space="preserve"> escolha </w:t>
      </w:r>
      <w:r w:rsidR="00362322">
        <w:rPr>
          <w:rFonts w:ascii="Arial" w:hAnsi="Arial" w:cs="Arial"/>
          <w:shd w:val="clear" w:color="auto" w:fill="FFFFFF"/>
        </w:rPr>
        <w:t>para</w:t>
      </w:r>
      <w:r w:rsidR="00B738E6">
        <w:rPr>
          <w:rFonts w:ascii="Arial" w:hAnsi="Arial" w:cs="Arial"/>
          <w:shd w:val="clear" w:color="auto" w:fill="FFFFFF"/>
        </w:rPr>
        <w:t xml:space="preserve"> D</w:t>
      </w:r>
      <w:r>
        <w:rPr>
          <w:rFonts w:ascii="Arial" w:hAnsi="Arial" w:cs="Arial"/>
          <w:shd w:val="clear" w:color="auto" w:fill="FFFFFF"/>
        </w:rPr>
        <w:t xml:space="preserve">iretoria do Conselho Escolar do </w:t>
      </w:r>
      <w:r w:rsidR="00D71F9A">
        <w:rPr>
          <w:rFonts w:ascii="Arial" w:hAnsi="Arial" w:cs="Arial"/>
          <w:shd w:val="clear" w:color="auto" w:fill="FFFFFF"/>
        </w:rPr>
        <w:t>CME/PMRR</w:t>
      </w:r>
      <w:r w:rsidR="00362322">
        <w:rPr>
          <w:rFonts w:ascii="Arial" w:hAnsi="Arial" w:cs="Arial"/>
          <w:shd w:val="clear" w:color="auto" w:fill="FFFFFF"/>
        </w:rPr>
        <w:t>, a qual será registrada em ATA própria, e assinada pelos presentes no processo eletivo.</w:t>
      </w:r>
    </w:p>
    <w:p w:rsidR="00182D59" w:rsidRDefault="00182D59" w:rsidP="00542FF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542FF0" w:rsidRDefault="00542FF0" w:rsidP="00542FF0">
      <w:pPr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</w:p>
    <w:p w:rsidR="00035F0F" w:rsidRDefault="00B738E6" w:rsidP="00542FF0">
      <w:pPr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Boa </w:t>
      </w:r>
      <w:r w:rsidR="00542FF0">
        <w:rPr>
          <w:rFonts w:ascii="Arial" w:hAnsi="Arial" w:cs="Arial"/>
          <w:shd w:val="clear" w:color="auto" w:fill="FFFFFF"/>
        </w:rPr>
        <w:t>Vista, 04 de abril de 2016.</w:t>
      </w:r>
    </w:p>
    <w:p w:rsidR="00182D59" w:rsidRDefault="00182D59" w:rsidP="00542FF0">
      <w:pPr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</w:p>
    <w:p w:rsidR="00182D59" w:rsidRDefault="00182D59" w:rsidP="00542FF0">
      <w:pPr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10590" w:type="dxa"/>
        <w:tblLayout w:type="fixed"/>
        <w:tblLook w:val="04A0" w:firstRow="1" w:lastRow="0" w:firstColumn="1" w:lastColumn="0" w:noHBand="0" w:noVBand="1"/>
      </w:tblPr>
      <w:tblGrid>
        <w:gridCol w:w="3508"/>
        <w:gridCol w:w="236"/>
        <w:gridCol w:w="3027"/>
        <w:gridCol w:w="236"/>
        <w:gridCol w:w="3583"/>
      </w:tblGrid>
      <w:tr w:rsidR="00182D59" w:rsidTr="00C52780">
        <w:trPr>
          <w:trHeight w:val="205"/>
        </w:trPr>
        <w:tc>
          <w:tcPr>
            <w:tcW w:w="1059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182D59" w:rsidRDefault="00182D59" w:rsidP="00FC6F8D">
            <w:pPr>
              <w:jc w:val="center"/>
              <w:rPr>
                <w:rFonts w:ascii="Arial" w:hAnsi="Arial" w:cs="Arial"/>
              </w:rPr>
            </w:pPr>
            <w:r w:rsidRPr="00182D59">
              <w:rPr>
                <w:rFonts w:ascii="Arial" w:hAnsi="Arial" w:cs="Arial"/>
              </w:rPr>
              <w:t xml:space="preserve">Comissão Eleitoral </w:t>
            </w:r>
            <w:r w:rsidR="00CE029B">
              <w:rPr>
                <w:rFonts w:ascii="Arial" w:hAnsi="Arial" w:cs="Arial"/>
              </w:rPr>
              <w:t xml:space="preserve">para Formação </w:t>
            </w:r>
            <w:r w:rsidRPr="00182D59">
              <w:rPr>
                <w:rFonts w:ascii="Arial" w:hAnsi="Arial" w:cs="Arial"/>
              </w:rPr>
              <w:t xml:space="preserve">do Conselho Escolar do </w:t>
            </w:r>
            <w:r w:rsidR="00D71F9A">
              <w:rPr>
                <w:rFonts w:ascii="Arial" w:hAnsi="Arial" w:cs="Arial"/>
              </w:rPr>
              <w:t>CME/PMRR</w:t>
            </w:r>
          </w:p>
        </w:tc>
      </w:tr>
      <w:tr w:rsidR="006F3DBB" w:rsidTr="00C52780"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182D59" w:rsidRDefault="00182D59" w:rsidP="00542F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Default="00182D59" w:rsidP="00542F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A6A70" w:rsidRPr="00182D59" w:rsidRDefault="00FA6A70" w:rsidP="00542F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182D59" w:rsidRDefault="00182D59" w:rsidP="00542F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182D59" w:rsidRDefault="00182D59" w:rsidP="00542F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182D59" w:rsidRDefault="00182D59" w:rsidP="00542F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3DBB" w:rsidRPr="00FC6F8D" w:rsidTr="00C52780">
        <w:tc>
          <w:tcPr>
            <w:tcW w:w="35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FC6F8D" w:rsidRDefault="00182D59" w:rsidP="0018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Wildmar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 xml:space="preserve"> de Azevedo Lima</w:t>
            </w:r>
          </w:p>
          <w:p w:rsidR="00182D59" w:rsidRPr="00FC6F8D" w:rsidRDefault="00182D59" w:rsidP="0018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6F8D">
              <w:rPr>
                <w:rFonts w:ascii="Arial" w:hAnsi="Arial" w:cs="Arial"/>
                <w:sz w:val="20"/>
                <w:szCs w:val="20"/>
              </w:rPr>
              <w:t>Presidente</w:t>
            </w:r>
            <w:r w:rsidR="00FC6F8D" w:rsidRPr="00FC6F8D">
              <w:rPr>
                <w:rFonts w:ascii="Arial" w:hAnsi="Arial" w:cs="Arial"/>
                <w:sz w:val="20"/>
                <w:szCs w:val="20"/>
              </w:rPr>
              <w:t xml:space="preserve"> Professor</w:t>
            </w:r>
            <w:proofErr w:type="gramEnd"/>
            <w:r w:rsidRPr="00FC6F8D">
              <w:rPr>
                <w:rFonts w:ascii="Arial" w:hAnsi="Arial" w:cs="Arial"/>
                <w:sz w:val="20"/>
                <w:szCs w:val="20"/>
              </w:rPr>
              <w:t xml:space="preserve"> da CEFCE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FC6F8D" w:rsidRDefault="00182D59" w:rsidP="00542FF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FC6F8D" w:rsidRDefault="006F3DBB" w:rsidP="006F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Sgt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>. Sandro da Silva Araújo</w:t>
            </w:r>
          </w:p>
          <w:p w:rsidR="006F3DBB" w:rsidRPr="00FC6F8D" w:rsidRDefault="006F3DBB" w:rsidP="006F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8D">
              <w:rPr>
                <w:rFonts w:ascii="Arial" w:hAnsi="Arial" w:cs="Arial"/>
                <w:sz w:val="20"/>
                <w:szCs w:val="20"/>
              </w:rPr>
              <w:t>Membro Chefe do S.T.E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Pr="00FC6F8D" w:rsidRDefault="00182D59" w:rsidP="006F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D59" w:rsidRDefault="006F3DBB" w:rsidP="006F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Sub.Tenente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Saionara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 xml:space="preserve"> de Sá Pereira</w:t>
            </w:r>
          </w:p>
          <w:p w:rsidR="00FC6F8D" w:rsidRPr="00FC6F8D" w:rsidRDefault="00FC6F8D" w:rsidP="006F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Comandante do C.A</w:t>
            </w:r>
          </w:p>
        </w:tc>
      </w:tr>
    </w:tbl>
    <w:p w:rsidR="00CE029B" w:rsidRDefault="00CE029B" w:rsidP="00542FF0">
      <w:pPr>
        <w:spacing w:after="0" w:line="360" w:lineRule="auto"/>
        <w:jc w:val="center"/>
      </w:pPr>
    </w:p>
    <w:p w:rsidR="00CE029B" w:rsidRPr="00CE029B" w:rsidRDefault="00CE029B" w:rsidP="00CE029B"/>
    <w:p w:rsidR="00CE029B" w:rsidRDefault="00CE029B" w:rsidP="00CE029B"/>
    <w:p w:rsidR="00182D59" w:rsidRDefault="00CE029B" w:rsidP="00CE029B">
      <w:pPr>
        <w:tabs>
          <w:tab w:val="left" w:pos="6375"/>
        </w:tabs>
      </w:pPr>
      <w:r>
        <w:tab/>
      </w:r>
    </w:p>
    <w:p w:rsidR="00CE029B" w:rsidRDefault="00CE029B" w:rsidP="00CE029B">
      <w:pPr>
        <w:tabs>
          <w:tab w:val="left" w:pos="6375"/>
        </w:tabs>
      </w:pPr>
    </w:p>
    <w:p w:rsidR="00CE029B" w:rsidRDefault="00CE029B" w:rsidP="00CE029B">
      <w:pPr>
        <w:tabs>
          <w:tab w:val="left" w:pos="6375"/>
        </w:tabs>
      </w:pPr>
    </w:p>
    <w:p w:rsidR="00CE029B" w:rsidRDefault="00CE029B" w:rsidP="00CE029B">
      <w:pPr>
        <w:tabs>
          <w:tab w:val="left" w:pos="6375"/>
        </w:tabs>
      </w:pPr>
    </w:p>
    <w:p w:rsidR="00CE029B" w:rsidRDefault="00CE029B" w:rsidP="00CE029B">
      <w:pPr>
        <w:tabs>
          <w:tab w:val="left" w:pos="6375"/>
        </w:tabs>
      </w:pPr>
    </w:p>
    <w:p w:rsidR="00CE029B" w:rsidRDefault="00CE029B" w:rsidP="00CE029B">
      <w:pPr>
        <w:tabs>
          <w:tab w:val="left" w:pos="6375"/>
        </w:tabs>
      </w:pPr>
    </w:p>
    <w:p w:rsidR="00CE029B" w:rsidRDefault="00CE029B" w:rsidP="00CE029B">
      <w:pPr>
        <w:tabs>
          <w:tab w:val="left" w:pos="6375"/>
        </w:tabs>
      </w:pPr>
    </w:p>
    <w:p w:rsidR="00CE029B" w:rsidRDefault="00CE029B" w:rsidP="00CE029B">
      <w:pPr>
        <w:tabs>
          <w:tab w:val="left" w:pos="6375"/>
        </w:tabs>
      </w:pPr>
    </w:p>
    <w:tbl>
      <w:tblPr>
        <w:tblStyle w:val="Tabelacomgrade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7179C7" w:rsidTr="007179C7">
        <w:trPr>
          <w:trHeight w:val="125"/>
        </w:trPr>
        <w:tc>
          <w:tcPr>
            <w:tcW w:w="1034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179C7" w:rsidRPr="00CE029B" w:rsidRDefault="007179C7" w:rsidP="007179C7">
            <w:pPr>
              <w:tabs>
                <w:tab w:val="left" w:pos="63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29B">
              <w:rPr>
                <w:rFonts w:ascii="Arial" w:hAnsi="Arial" w:cs="Arial"/>
                <w:sz w:val="24"/>
                <w:szCs w:val="24"/>
              </w:rPr>
              <w:lastRenderedPageBreak/>
              <w:t>Ficha de Ins</w:t>
            </w:r>
            <w:r>
              <w:rPr>
                <w:rFonts w:ascii="Arial" w:hAnsi="Arial" w:cs="Arial"/>
                <w:sz w:val="24"/>
                <w:szCs w:val="24"/>
              </w:rPr>
              <w:t>crição de Chapa para Formação da Diretoria do</w:t>
            </w:r>
            <w:r w:rsidRPr="00CE029B">
              <w:rPr>
                <w:rFonts w:ascii="Arial" w:hAnsi="Arial" w:cs="Arial"/>
                <w:sz w:val="24"/>
                <w:szCs w:val="24"/>
              </w:rPr>
              <w:t xml:space="preserve"> Conselho Escolar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29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F9A">
              <w:rPr>
                <w:rFonts w:ascii="Arial" w:hAnsi="Arial" w:cs="Arial"/>
                <w:sz w:val="24"/>
                <w:szCs w:val="24"/>
              </w:rPr>
              <w:t>CME/PMRR</w:t>
            </w:r>
          </w:p>
        </w:tc>
      </w:tr>
      <w:tr w:rsidR="007179C7" w:rsidTr="007179C7">
        <w:trPr>
          <w:trHeight w:val="129"/>
        </w:trPr>
        <w:tc>
          <w:tcPr>
            <w:tcW w:w="10346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Pr="00CE029B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6"/>
                <w:szCs w:val="6"/>
              </w:rPr>
            </w:pPr>
            <w:r w:rsidRPr="00CE029B">
              <w:rPr>
                <w:sz w:val="24"/>
                <w:szCs w:val="24"/>
              </w:rPr>
              <w:tab/>
            </w:r>
          </w:p>
        </w:tc>
      </w:tr>
      <w:tr w:rsidR="007179C7" w:rsidTr="007179C7">
        <w:tc>
          <w:tcPr>
            <w:tcW w:w="10346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179C7" w:rsidRPr="00CE029B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CARGOS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Vice-Presidente</w:t>
            </w:r>
          </w:p>
        </w:tc>
      </w:tr>
      <w:tr w:rsidR="007179C7" w:rsidTr="007179C7">
        <w:trPr>
          <w:trHeight w:val="315"/>
        </w:trPr>
        <w:tc>
          <w:tcPr>
            <w:tcW w:w="5173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</w:t>
            </w:r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25"/>
        </w:trPr>
        <w:tc>
          <w:tcPr>
            <w:tcW w:w="5173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30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37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Tesoureiro</w:t>
            </w:r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285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52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Conselheiro</w:t>
            </w:r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85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30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37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Conselheiro</w:t>
            </w:r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55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315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22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1º Fiscal</w:t>
            </w:r>
            <w:proofErr w:type="gramEnd"/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55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30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37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2º Fiscal</w:t>
            </w:r>
            <w:proofErr w:type="gramEnd"/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67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7179C7" w:rsidTr="007179C7"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3º Fiscal</w:t>
            </w:r>
            <w:proofErr w:type="gramEnd"/>
          </w:p>
        </w:tc>
        <w:tc>
          <w:tcPr>
            <w:tcW w:w="5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7179C7" w:rsidRDefault="007179C7" w:rsidP="007179C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179C7" w:rsidTr="007179C7">
        <w:trPr>
          <w:trHeight w:val="270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179C7" w:rsidTr="007179C7">
        <w:trPr>
          <w:trHeight w:val="267"/>
        </w:trPr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17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179C7" w:rsidRDefault="007179C7" w:rsidP="007179C7">
            <w:pPr>
              <w:tabs>
                <w:tab w:val="left" w:pos="2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</w:tbl>
    <w:p w:rsidR="007179C7" w:rsidRDefault="007179C7" w:rsidP="00070C69">
      <w:pPr>
        <w:tabs>
          <w:tab w:val="left" w:pos="6375"/>
        </w:tabs>
        <w:jc w:val="center"/>
      </w:pPr>
    </w:p>
    <w:p w:rsidR="00070C69" w:rsidRDefault="00070C69" w:rsidP="00070C69">
      <w:pPr>
        <w:tabs>
          <w:tab w:val="left" w:pos="6375"/>
        </w:tabs>
        <w:jc w:val="center"/>
      </w:pPr>
      <w:r>
        <w:t>Boa Vista, ____de _________________de 2016</w:t>
      </w:r>
      <w:r w:rsidR="007203E6">
        <w:t xml:space="preserve"> (às ____h ____min</w:t>
      </w:r>
      <w:r w:rsidR="006666D3">
        <w:t>.</w:t>
      </w:r>
      <w:r w:rsidR="007203E6">
        <w:t>)</w:t>
      </w:r>
    </w:p>
    <w:tbl>
      <w:tblPr>
        <w:tblStyle w:val="Tabelacomgrade"/>
        <w:tblpPr w:leftFromText="141" w:rightFromText="141" w:vertAnchor="text" w:horzAnchor="margin" w:tblpY="218"/>
        <w:tblW w:w="10590" w:type="dxa"/>
        <w:tblLayout w:type="fixed"/>
        <w:tblLook w:val="04A0" w:firstRow="1" w:lastRow="0" w:firstColumn="1" w:lastColumn="0" w:noHBand="0" w:noVBand="1"/>
      </w:tblPr>
      <w:tblGrid>
        <w:gridCol w:w="3508"/>
        <w:gridCol w:w="236"/>
        <w:gridCol w:w="3027"/>
        <w:gridCol w:w="236"/>
        <w:gridCol w:w="3583"/>
      </w:tblGrid>
      <w:tr w:rsidR="007179C7" w:rsidTr="007179C7">
        <w:trPr>
          <w:trHeight w:val="205"/>
        </w:trPr>
        <w:tc>
          <w:tcPr>
            <w:tcW w:w="1059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182D59" w:rsidRDefault="007179C7" w:rsidP="0071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Homologação da Chapa pela </w:t>
            </w:r>
            <w:r w:rsidRPr="00182D59">
              <w:rPr>
                <w:rFonts w:ascii="Arial" w:hAnsi="Arial" w:cs="Arial"/>
              </w:rPr>
              <w:t xml:space="preserve">Comissão Eleitoral </w:t>
            </w:r>
            <w:r>
              <w:rPr>
                <w:rFonts w:ascii="Arial" w:hAnsi="Arial" w:cs="Arial"/>
              </w:rPr>
              <w:t xml:space="preserve">para Formação </w:t>
            </w:r>
            <w:r w:rsidRPr="00182D59">
              <w:rPr>
                <w:rFonts w:ascii="Arial" w:hAnsi="Arial" w:cs="Arial"/>
              </w:rPr>
              <w:t xml:space="preserve">do Conselho Escolar do </w:t>
            </w:r>
            <w:r w:rsidR="00D71F9A">
              <w:rPr>
                <w:rFonts w:ascii="Arial" w:hAnsi="Arial" w:cs="Arial"/>
              </w:rPr>
              <w:t>CME/PMRR</w:t>
            </w:r>
          </w:p>
        </w:tc>
      </w:tr>
      <w:tr w:rsidR="007179C7" w:rsidRPr="007179C7" w:rsidTr="007179C7"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7179C7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7179C7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79C7" w:rsidRPr="007179C7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7179C7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7179C7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7179C7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C7" w:rsidRPr="00FC6F8D" w:rsidTr="007179C7">
        <w:tc>
          <w:tcPr>
            <w:tcW w:w="35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FC6F8D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Wildmar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 xml:space="preserve"> de Azevedo Lima</w:t>
            </w:r>
          </w:p>
          <w:p w:rsidR="007179C7" w:rsidRPr="00FC6F8D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6F8D">
              <w:rPr>
                <w:rFonts w:ascii="Arial" w:hAnsi="Arial" w:cs="Arial"/>
                <w:sz w:val="20"/>
                <w:szCs w:val="20"/>
              </w:rPr>
              <w:t>Presidente Professor</w:t>
            </w:r>
            <w:proofErr w:type="gramEnd"/>
            <w:r w:rsidRPr="00FC6F8D">
              <w:rPr>
                <w:rFonts w:ascii="Arial" w:hAnsi="Arial" w:cs="Arial"/>
                <w:sz w:val="20"/>
                <w:szCs w:val="20"/>
              </w:rPr>
              <w:t xml:space="preserve"> da CEFCE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FC6F8D" w:rsidRDefault="007179C7" w:rsidP="0071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FC6F8D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Sgt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>. Sandro da Silva Araújo</w:t>
            </w:r>
          </w:p>
          <w:p w:rsidR="007179C7" w:rsidRPr="00FC6F8D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8D">
              <w:rPr>
                <w:rFonts w:ascii="Arial" w:hAnsi="Arial" w:cs="Arial"/>
                <w:sz w:val="20"/>
                <w:szCs w:val="20"/>
              </w:rPr>
              <w:t>Membro Chefe do S.T.E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Pr="00FC6F8D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9C7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Sub.Tenente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F8D">
              <w:rPr>
                <w:rFonts w:ascii="Arial" w:hAnsi="Arial" w:cs="Arial"/>
                <w:sz w:val="20"/>
                <w:szCs w:val="20"/>
              </w:rPr>
              <w:t>Saionara</w:t>
            </w:r>
            <w:proofErr w:type="spellEnd"/>
            <w:r w:rsidRPr="00FC6F8D">
              <w:rPr>
                <w:rFonts w:ascii="Arial" w:hAnsi="Arial" w:cs="Arial"/>
                <w:sz w:val="20"/>
                <w:szCs w:val="20"/>
              </w:rPr>
              <w:t xml:space="preserve"> de Sá Pereira</w:t>
            </w:r>
          </w:p>
          <w:p w:rsidR="007179C7" w:rsidRPr="00FC6F8D" w:rsidRDefault="007179C7" w:rsidP="0071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Comandante do C.A</w:t>
            </w:r>
          </w:p>
        </w:tc>
      </w:tr>
    </w:tbl>
    <w:p w:rsidR="00070C69" w:rsidRPr="00CE029B" w:rsidRDefault="00070C69" w:rsidP="00070C69">
      <w:pPr>
        <w:tabs>
          <w:tab w:val="left" w:pos="6375"/>
        </w:tabs>
        <w:jc w:val="center"/>
      </w:pPr>
    </w:p>
    <w:sectPr w:rsidR="00070C69" w:rsidRPr="00CE029B" w:rsidSect="00FC6F8D">
      <w:headerReference w:type="default" r:id="rId7"/>
      <w:pgSz w:w="11906" w:h="16838"/>
      <w:pgMar w:top="224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52" w:rsidRDefault="00393652" w:rsidP="003A32CD">
      <w:pPr>
        <w:spacing w:after="0" w:line="240" w:lineRule="auto"/>
      </w:pPr>
      <w:r>
        <w:separator/>
      </w:r>
    </w:p>
  </w:endnote>
  <w:endnote w:type="continuationSeparator" w:id="0">
    <w:p w:rsidR="00393652" w:rsidRDefault="00393652" w:rsidP="003A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52" w:rsidRDefault="00393652" w:rsidP="003A32CD">
      <w:pPr>
        <w:spacing w:after="0" w:line="240" w:lineRule="auto"/>
      </w:pPr>
      <w:r>
        <w:separator/>
      </w:r>
    </w:p>
  </w:footnote>
  <w:footnote w:type="continuationSeparator" w:id="0">
    <w:p w:rsidR="00393652" w:rsidRDefault="00393652" w:rsidP="003A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8D" w:rsidRDefault="0039365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65.3pt;margin-top:61.45pt;width:620.15pt;height:0;z-index:251659776" o:connectortype="straight" strokecolor="red" strokeweight="2.25pt"/>
      </w:pict>
    </w:r>
    <w:r w:rsidR="00FC6F8D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5419090</wp:posOffset>
          </wp:positionH>
          <wp:positionV relativeFrom="paragraph">
            <wp:posOffset>-125730</wp:posOffset>
          </wp:positionV>
          <wp:extent cx="619125" cy="619125"/>
          <wp:effectExtent l="1905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F8D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-182880</wp:posOffset>
          </wp:positionV>
          <wp:extent cx="590550" cy="6096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2pt;margin-top:-21.4pt;width:354pt;height:82.85pt;z-index:-251657728;mso-position-horizontal-relative:text;mso-position-vertical-relative:text" strokecolor="white">
          <v:textbox style="mso-next-textbox:#_x0000_s2049">
            <w:txbxContent>
              <w:p w:rsidR="00FC6F8D" w:rsidRPr="00272782" w:rsidRDefault="00FC6F8D" w:rsidP="003A32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272782">
                  <w:rPr>
                    <w:rFonts w:ascii="Arial" w:hAnsi="Arial" w:cs="Arial"/>
                    <w:b/>
                  </w:rPr>
                  <w:t>Estado de Roraima</w:t>
                </w:r>
              </w:p>
              <w:p w:rsidR="00FC6F8D" w:rsidRPr="00272782" w:rsidRDefault="00FC6F8D" w:rsidP="003A32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272782">
                  <w:rPr>
                    <w:rFonts w:ascii="Arial" w:hAnsi="Arial" w:cs="Arial"/>
                  </w:rPr>
                  <w:t>Polícia Militar de Roraima</w:t>
                </w:r>
              </w:p>
              <w:p w:rsidR="00FC6F8D" w:rsidRPr="00272782" w:rsidRDefault="00FC6F8D" w:rsidP="003A32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272782">
                  <w:rPr>
                    <w:rFonts w:ascii="Arial" w:hAnsi="Arial" w:cs="Arial"/>
                  </w:rPr>
                  <w:t>Secretaria de Educação e Desportos – SEED</w:t>
                </w:r>
              </w:p>
              <w:p w:rsidR="00FC6F8D" w:rsidRPr="00272782" w:rsidRDefault="00FC6F8D" w:rsidP="003A32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272782">
                  <w:rPr>
                    <w:rFonts w:ascii="Arial" w:hAnsi="Arial" w:cs="Arial"/>
                    <w:b/>
                  </w:rPr>
                  <w:t xml:space="preserve">Colégio Militar Estadual de Ensino Fundamental e Médio </w:t>
                </w:r>
              </w:p>
              <w:p w:rsidR="00FC6F8D" w:rsidRPr="00272782" w:rsidRDefault="00FC6F8D" w:rsidP="003A32CD">
                <w:pPr>
                  <w:pStyle w:val="SemEspaamento"/>
                  <w:jc w:val="center"/>
                  <w:rPr>
                    <w:rFonts w:ascii="Arial" w:hAnsi="Arial" w:cs="Arial"/>
                    <w:b/>
                  </w:rPr>
                </w:pPr>
                <w:r w:rsidRPr="00272782">
                  <w:rPr>
                    <w:rFonts w:ascii="Arial" w:hAnsi="Arial" w:cs="Arial"/>
                    <w:b/>
                    <w:bCs/>
                  </w:rPr>
                  <w:t xml:space="preserve">Cel. PM </w:t>
                </w:r>
                <w:proofErr w:type="spellStart"/>
                <w:r w:rsidRPr="00272782">
                  <w:rPr>
                    <w:rFonts w:ascii="Arial" w:hAnsi="Arial" w:cs="Arial"/>
                    <w:b/>
                    <w:bCs/>
                  </w:rPr>
                  <w:t>Derly</w:t>
                </w:r>
                <w:proofErr w:type="spellEnd"/>
                <w:r w:rsidRPr="00272782">
                  <w:rPr>
                    <w:rFonts w:ascii="Arial" w:hAnsi="Arial" w:cs="Arial"/>
                    <w:b/>
                    <w:bCs/>
                  </w:rPr>
                  <w:t xml:space="preserve"> Luiz Vieira Borges</w:t>
                </w:r>
              </w:p>
              <w:p w:rsidR="00FC6F8D" w:rsidRPr="00272782" w:rsidRDefault="00FC6F8D" w:rsidP="003A32CD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72782">
                  <w:rPr>
                    <w:rFonts w:ascii="Arial" w:hAnsi="Arial" w:cs="Arial"/>
                    <w:iCs/>
                  </w:rPr>
                  <w:t>Amazônia: Patrimônio dos Brasileiros</w:t>
                </w:r>
              </w:p>
              <w:p w:rsidR="00FC6F8D" w:rsidRDefault="00FC6F8D" w:rsidP="003A32CD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62DC"/>
    <w:multiLevelType w:val="hybridMultilevel"/>
    <w:tmpl w:val="9F74A4B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6"/>
    <w:rsid w:val="00035F0F"/>
    <w:rsid w:val="00041EFC"/>
    <w:rsid w:val="00070C69"/>
    <w:rsid w:val="000E17D7"/>
    <w:rsid w:val="00114986"/>
    <w:rsid w:val="001424A3"/>
    <w:rsid w:val="00174D70"/>
    <w:rsid w:val="00182D59"/>
    <w:rsid w:val="0019700E"/>
    <w:rsid w:val="001A26E7"/>
    <w:rsid w:val="00216BC0"/>
    <w:rsid w:val="0024565C"/>
    <w:rsid w:val="00300422"/>
    <w:rsid w:val="003133AD"/>
    <w:rsid w:val="00362322"/>
    <w:rsid w:val="00393652"/>
    <w:rsid w:val="003A32CD"/>
    <w:rsid w:val="004B083D"/>
    <w:rsid w:val="004B6DA9"/>
    <w:rsid w:val="004C0D33"/>
    <w:rsid w:val="004E54DE"/>
    <w:rsid w:val="00542FF0"/>
    <w:rsid w:val="00596CA2"/>
    <w:rsid w:val="005F42D8"/>
    <w:rsid w:val="006666D3"/>
    <w:rsid w:val="006A7359"/>
    <w:rsid w:val="006F3DBB"/>
    <w:rsid w:val="007179C7"/>
    <w:rsid w:val="007203E6"/>
    <w:rsid w:val="00721AB0"/>
    <w:rsid w:val="00752434"/>
    <w:rsid w:val="00784264"/>
    <w:rsid w:val="007943D0"/>
    <w:rsid w:val="007E1BF3"/>
    <w:rsid w:val="007F6999"/>
    <w:rsid w:val="00893581"/>
    <w:rsid w:val="008D7C9D"/>
    <w:rsid w:val="008E4F0F"/>
    <w:rsid w:val="0090565A"/>
    <w:rsid w:val="0095203F"/>
    <w:rsid w:val="00977C0C"/>
    <w:rsid w:val="00A05491"/>
    <w:rsid w:val="00A80BCE"/>
    <w:rsid w:val="00B738E6"/>
    <w:rsid w:val="00B87B99"/>
    <w:rsid w:val="00BA2536"/>
    <w:rsid w:val="00BC7482"/>
    <w:rsid w:val="00BF25ED"/>
    <w:rsid w:val="00BF3A4C"/>
    <w:rsid w:val="00C2575D"/>
    <w:rsid w:val="00C52780"/>
    <w:rsid w:val="00C61E07"/>
    <w:rsid w:val="00CA7C39"/>
    <w:rsid w:val="00CD3DF3"/>
    <w:rsid w:val="00CD7F7A"/>
    <w:rsid w:val="00CE029B"/>
    <w:rsid w:val="00D07441"/>
    <w:rsid w:val="00D162A3"/>
    <w:rsid w:val="00D36CA9"/>
    <w:rsid w:val="00D62BD2"/>
    <w:rsid w:val="00D71F9A"/>
    <w:rsid w:val="00DA5154"/>
    <w:rsid w:val="00DC7F34"/>
    <w:rsid w:val="00DD280B"/>
    <w:rsid w:val="00E12F0F"/>
    <w:rsid w:val="00F4588B"/>
    <w:rsid w:val="00F669AE"/>
    <w:rsid w:val="00FA6A70"/>
    <w:rsid w:val="00FC6F8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B0A431-63A2-401A-8AFB-6EA07F8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1498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1EFC"/>
  </w:style>
  <w:style w:type="character" w:customStyle="1" w:styleId="wordwrap">
    <w:name w:val="word_wrap"/>
    <w:basedOn w:val="Fontepargpadro"/>
    <w:rsid w:val="00041EFC"/>
  </w:style>
  <w:style w:type="character" w:customStyle="1" w:styleId="word">
    <w:name w:val="word"/>
    <w:basedOn w:val="Fontepargpadro"/>
    <w:rsid w:val="00041EFC"/>
  </w:style>
  <w:style w:type="character" w:styleId="Forte">
    <w:name w:val="Strong"/>
    <w:basedOn w:val="Fontepargpadro"/>
    <w:uiPriority w:val="22"/>
    <w:qFormat/>
    <w:rsid w:val="00041EF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41E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A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2CD"/>
  </w:style>
  <w:style w:type="paragraph" w:styleId="Rodap">
    <w:name w:val="footer"/>
    <w:basedOn w:val="Normal"/>
    <w:link w:val="RodapChar"/>
    <w:uiPriority w:val="99"/>
    <w:semiHidden/>
    <w:unhideWhenUsed/>
    <w:rsid w:val="003A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32CD"/>
  </w:style>
  <w:style w:type="table" w:styleId="Tabelacomgrade">
    <w:name w:val="Table Grid"/>
    <w:basedOn w:val="Tabelanormal"/>
    <w:uiPriority w:val="59"/>
    <w:rsid w:val="00182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wildimar</dc:creator>
  <cp:lastModifiedBy>Sandro Araujo</cp:lastModifiedBy>
  <cp:revision>6</cp:revision>
  <cp:lastPrinted>2016-04-04T21:48:00Z</cp:lastPrinted>
  <dcterms:created xsi:type="dcterms:W3CDTF">2016-04-28T19:50:00Z</dcterms:created>
  <dcterms:modified xsi:type="dcterms:W3CDTF">2016-04-29T13:03:00Z</dcterms:modified>
</cp:coreProperties>
</file>